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218" w:rsidRDefault="004F5218" w:rsidP="004F5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4F5218" w:rsidRDefault="004F5218" w:rsidP="004F5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башкирский лицей имени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Мухаметши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Бурангулова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аевский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Альшеевский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</w:p>
    <w:p w:rsidR="004F5218" w:rsidRDefault="004F5218" w:rsidP="004F5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Республики Башкортостан</w:t>
      </w:r>
    </w:p>
    <w:p w:rsidR="004F5218" w:rsidRDefault="004F5218" w:rsidP="004F5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Рассмотрено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Согласовано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тверждаю</w:t>
      </w:r>
    </w:p>
    <w:p w:rsid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на заседании МО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ам. директора  по УР                                              Директор лицея</w:t>
      </w:r>
    </w:p>
    <w:p w:rsid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протокол №1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Р.М.Давлеткиреева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А.Т.Валиахметов</w:t>
      </w:r>
      <w:proofErr w:type="spellEnd"/>
    </w:p>
    <w:p w:rsid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от 27.08.2018 г.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29.08. 2018 г.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Приказ от 31.08.2018 г. № </w:t>
      </w:r>
      <w:r w:rsidR="0049258C">
        <w:rPr>
          <w:rFonts w:ascii="Times New Roman" w:eastAsia="Times New Roman" w:hAnsi="Times New Roman" w:cs="Times New Roman"/>
          <w:sz w:val="24"/>
          <w:szCs w:val="24"/>
        </w:rPr>
        <w:t>238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</w:p>
    <w:p w:rsidR="004F5218" w:rsidRDefault="004F5218" w:rsidP="004F5218">
      <w:pPr>
        <w:tabs>
          <w:tab w:val="left" w:pos="1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Руководитель ШМО                                                                                                                                                                 </w:t>
      </w:r>
    </w:p>
    <w:p w:rsidR="004F5218" w:rsidRDefault="004F5218" w:rsidP="004F5218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_____М.Х.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Муллагалина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</w:t>
      </w:r>
    </w:p>
    <w:p w:rsid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4F5218" w:rsidRDefault="004F5218" w:rsidP="004F5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5218" w:rsidRDefault="004F5218" w:rsidP="004F5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218" w:rsidRDefault="004F5218" w:rsidP="004F5218">
      <w:pPr>
        <w:spacing w:after="0" w:line="240" w:lineRule="auto"/>
        <w:jc w:val="center"/>
        <w:rPr>
          <w:rFonts w:ascii="Calibri" w:eastAsia="Times New Roman" w:hAnsi="Calibri" w:cs="Times New Roman"/>
          <w:sz w:val="36"/>
          <w:szCs w:val="28"/>
        </w:rPr>
      </w:pPr>
      <w:r>
        <w:rPr>
          <w:rFonts w:ascii="Times New Roman" w:eastAsia="Times New Roman" w:hAnsi="Times New Roman" w:cs="Times New Roman"/>
          <w:bCs/>
          <w:sz w:val="36"/>
          <w:szCs w:val="28"/>
        </w:rPr>
        <w:t>Адаптированная рабочая программа по родно</w:t>
      </w:r>
      <w:proofErr w:type="gramStart"/>
      <w:r>
        <w:rPr>
          <w:rFonts w:ascii="Times New Roman" w:eastAsia="Times New Roman" w:hAnsi="Times New Roman" w:cs="Times New Roman"/>
          <w:bCs/>
          <w:sz w:val="36"/>
          <w:szCs w:val="28"/>
        </w:rPr>
        <w:t>й(</w:t>
      </w:r>
      <w:proofErr w:type="gramEnd"/>
      <w:r>
        <w:rPr>
          <w:rFonts w:ascii="Times New Roman" w:eastAsia="Times New Roman" w:hAnsi="Times New Roman" w:cs="Times New Roman"/>
          <w:bCs/>
          <w:sz w:val="36"/>
          <w:szCs w:val="28"/>
        </w:rPr>
        <w:t>башкирской) литературе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>
        <w:rPr>
          <w:rFonts w:ascii="Times New Roman" w:hAnsi="Times New Roman" w:cs="Times New Roman"/>
          <w:color w:val="000000"/>
          <w:sz w:val="36"/>
          <w:szCs w:val="28"/>
        </w:rPr>
        <w:t>на уровень  основного общего образования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>
        <w:rPr>
          <w:rFonts w:ascii="Times New Roman" w:hAnsi="Times New Roman" w:cs="Times New Roman"/>
          <w:color w:val="000000"/>
          <w:sz w:val="36"/>
          <w:szCs w:val="28"/>
        </w:rPr>
        <w:t>(5-9 класс)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</w:p>
    <w:p w:rsidR="004F5218" w:rsidRDefault="004F5218" w:rsidP="004F5218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4F5218" w:rsidRDefault="004F5218" w:rsidP="004F5218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4F5218" w:rsidRDefault="004F5218" w:rsidP="004F5218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4F5218" w:rsidRDefault="004F5218" w:rsidP="004F5218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Учитель: Валиева А.Р.</w:t>
      </w:r>
    </w:p>
    <w:p w:rsid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Квалификационная категория: высшая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составлена на основе примерные образовательные программы по предмету «Башкирская литература» для 5-11 классов образовательных организаций с </w:t>
      </w:r>
      <w:r w:rsidR="004924C2">
        <w:rPr>
          <w:rFonts w:ascii="Times New Roman" w:hAnsi="Times New Roman" w:cs="Times New Roman"/>
          <w:color w:val="000000"/>
          <w:sz w:val="24"/>
          <w:szCs w:val="24"/>
        </w:rPr>
        <w:t xml:space="preserve">русским </w:t>
      </w:r>
      <w:r>
        <w:rPr>
          <w:rFonts w:ascii="Times New Roman" w:hAnsi="Times New Roman" w:cs="Times New Roman"/>
          <w:color w:val="000000"/>
          <w:sz w:val="24"/>
          <w:szCs w:val="24"/>
        </w:rPr>
        <w:t>языком обучения. Автор</w:t>
      </w:r>
      <w:r w:rsidR="004924C2">
        <w:rPr>
          <w:rFonts w:ascii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</w:rPr>
        <w:t>-состави</w:t>
      </w:r>
      <w:r w:rsidR="004924C2">
        <w:rPr>
          <w:rFonts w:ascii="Times New Roman" w:hAnsi="Times New Roman" w:cs="Times New Roman"/>
          <w:color w:val="000000"/>
          <w:sz w:val="24"/>
          <w:szCs w:val="24"/>
        </w:rPr>
        <w:t>тели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4924C2">
        <w:rPr>
          <w:rFonts w:ascii="Times New Roman" w:hAnsi="Times New Roman" w:cs="Times New Roman"/>
          <w:color w:val="000000"/>
          <w:sz w:val="24"/>
          <w:szCs w:val="24"/>
        </w:rPr>
        <w:t xml:space="preserve"> Хажин В.И., </w:t>
      </w:r>
      <w:proofErr w:type="spellStart"/>
      <w:r w:rsidR="004924C2">
        <w:rPr>
          <w:rFonts w:ascii="Times New Roman" w:hAnsi="Times New Roman" w:cs="Times New Roman"/>
          <w:color w:val="000000"/>
          <w:sz w:val="24"/>
          <w:szCs w:val="24"/>
        </w:rPr>
        <w:t>Вильданов</w:t>
      </w:r>
      <w:proofErr w:type="spellEnd"/>
      <w:r w:rsidR="004924C2">
        <w:rPr>
          <w:rFonts w:ascii="Times New Roman" w:hAnsi="Times New Roman" w:cs="Times New Roman"/>
          <w:color w:val="000000"/>
          <w:sz w:val="24"/>
          <w:szCs w:val="24"/>
        </w:rPr>
        <w:t xml:space="preserve"> А.Х.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ba-RU"/>
        </w:rPr>
        <w:t>Уфа: Китап, 2017.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 освоения: 5 лет</w:t>
      </w:r>
    </w:p>
    <w:p w:rsid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218" w:rsidRDefault="004F5218" w:rsidP="004F521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5218" w:rsidRDefault="004F5218" w:rsidP="004F521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5218" w:rsidRDefault="004F5218" w:rsidP="004F5218">
      <w:pPr>
        <w:suppressAutoHyphen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Оглавление</w:t>
      </w:r>
    </w:p>
    <w:p w:rsidR="004F5218" w:rsidRDefault="004F5218" w:rsidP="004F5218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</w:t>
      </w:r>
      <w:r w:rsidR="003D482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...............................4</w:t>
      </w: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</w:p>
    <w:p w:rsidR="004F5218" w:rsidRDefault="004F5218" w:rsidP="004F5218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Содержание учебного предмета.................................................................................</w:t>
      </w:r>
      <w:r w:rsidR="003D482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..............................15</w:t>
      </w: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</w:p>
    <w:p w:rsidR="004F5218" w:rsidRDefault="004F5218" w:rsidP="004F5218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.......................................................................................</w:t>
      </w:r>
      <w:r w:rsidR="003D482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..............................21</w:t>
      </w: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</w:p>
    <w:p w:rsidR="004F5218" w:rsidRDefault="004F5218" w:rsidP="004F5218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5218" w:rsidRDefault="004F5218" w:rsidP="004F521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sz w:val="26"/>
          <w:szCs w:val="26"/>
        </w:rPr>
      </w:pPr>
      <w:r>
        <w:rPr>
          <w:rStyle w:val="c16"/>
          <w:bCs/>
          <w:color w:val="000000"/>
          <w:sz w:val="26"/>
          <w:szCs w:val="26"/>
        </w:rPr>
        <w:lastRenderedPageBreak/>
        <w:t xml:space="preserve"> Адаптированная рабочая программа по предмету «Родна</w:t>
      </w:r>
      <w:proofErr w:type="gramStart"/>
      <w:r>
        <w:rPr>
          <w:rStyle w:val="c16"/>
          <w:bCs/>
          <w:color w:val="000000"/>
          <w:sz w:val="26"/>
          <w:szCs w:val="26"/>
        </w:rPr>
        <w:t>я(</w:t>
      </w:r>
      <w:proofErr w:type="gramEnd"/>
      <w:r>
        <w:rPr>
          <w:rStyle w:val="c16"/>
          <w:bCs/>
          <w:color w:val="000000"/>
          <w:sz w:val="26"/>
          <w:szCs w:val="26"/>
        </w:rPr>
        <w:t>башкирская) литература» для 5-9 классов составлена на основе нормативных документов:</w:t>
      </w:r>
    </w:p>
    <w:p w:rsidR="004F5218" w:rsidRDefault="004F5218" w:rsidP="004F5218">
      <w:pPr>
        <w:pStyle w:val="a4"/>
        <w:jc w:val="both"/>
      </w:pPr>
      <w:r>
        <w:rPr>
          <w:color w:val="000000"/>
          <w:sz w:val="26"/>
          <w:szCs w:val="26"/>
        </w:rPr>
        <w:t>1.  Федерального Закона Российской Федерации от 29 декабря 2012 г. №373-ФЗ «Об образовании в Российской Федерации».</w:t>
      </w:r>
    </w:p>
    <w:p w:rsidR="004F5218" w:rsidRDefault="004F5218" w:rsidP="004F5218">
      <w:pPr>
        <w:pStyle w:val="a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 Закона Российской Федерации от 25 октября 1991 года №1807-1 «О языках народов Российской Федерации»;</w:t>
      </w:r>
    </w:p>
    <w:p w:rsidR="004F5218" w:rsidRDefault="004F5218" w:rsidP="004F5218">
      <w:pPr>
        <w:pStyle w:val="a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 Закона Республики Башкортостан от 1 июля 2013 года №696-3 "Об образовании в Республике Башкортостан";</w:t>
      </w:r>
    </w:p>
    <w:p w:rsidR="004F5218" w:rsidRDefault="004F5218" w:rsidP="004F5218">
      <w:pPr>
        <w:pStyle w:val="a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 Закона Республики Башкортостан «О языках народов Республики Башкортостан»;</w:t>
      </w:r>
    </w:p>
    <w:p w:rsidR="004F5218" w:rsidRDefault="004F5218" w:rsidP="004F5218">
      <w:pPr>
        <w:pStyle w:val="a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 .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№1897 от 17 декабря 2010 года (с изменениями на 31.12.2015 г. №1577);</w:t>
      </w:r>
    </w:p>
    <w:p w:rsidR="004F5218" w:rsidRDefault="004F5218" w:rsidP="004F5218">
      <w:pPr>
        <w:pStyle w:val="a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6. Письмом Министерства образования Республики Башкортостан от 19.07.2017 г. (исх. №13-05/131).</w:t>
      </w:r>
    </w:p>
    <w:p w:rsidR="004F5218" w:rsidRDefault="004F5218" w:rsidP="004F5218">
      <w:pPr>
        <w:pStyle w:val="a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 Адаптированная образовательная программа основного общего образования МБОУ башкирский лицей имени </w:t>
      </w:r>
      <w:proofErr w:type="spellStart"/>
      <w:r>
        <w:rPr>
          <w:color w:val="000000"/>
          <w:sz w:val="26"/>
          <w:szCs w:val="26"/>
        </w:rPr>
        <w:t>Мухаметши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Бурангулова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</w:t>
      </w:r>
      <w:proofErr w:type="gramStart"/>
      <w:r>
        <w:rPr>
          <w:color w:val="000000"/>
          <w:sz w:val="26"/>
          <w:szCs w:val="26"/>
        </w:rPr>
        <w:t>.Р</w:t>
      </w:r>
      <w:proofErr w:type="gramEnd"/>
      <w:r>
        <w:rPr>
          <w:color w:val="000000"/>
          <w:sz w:val="26"/>
          <w:szCs w:val="26"/>
        </w:rPr>
        <w:t>аевский</w:t>
      </w:r>
      <w:proofErr w:type="spellEnd"/>
    </w:p>
    <w:p w:rsidR="004F5218" w:rsidRDefault="004F5218" w:rsidP="004F5218">
      <w:pPr>
        <w:pStyle w:val="a4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</w:t>
      </w:r>
      <w:r w:rsidRPr="004F5218">
        <w:rPr>
          <w:color w:val="000000"/>
          <w:sz w:val="26"/>
          <w:szCs w:val="26"/>
        </w:rPr>
        <w:t xml:space="preserve"> </w:t>
      </w:r>
      <w:r w:rsidRPr="006C7C7F">
        <w:rPr>
          <w:color w:val="000000"/>
          <w:sz w:val="26"/>
          <w:szCs w:val="26"/>
        </w:rPr>
        <w:t xml:space="preserve">Положение о рабочей программе педагога, реализующего ФГОС НОО И ФГОС ООО МБОУ башкирский лицей </w:t>
      </w:r>
      <w:proofErr w:type="spellStart"/>
      <w:r w:rsidRPr="006C7C7F">
        <w:rPr>
          <w:color w:val="000000"/>
          <w:sz w:val="26"/>
          <w:szCs w:val="26"/>
        </w:rPr>
        <w:t>им.М.Бурангулова</w:t>
      </w:r>
      <w:proofErr w:type="spellEnd"/>
    </w:p>
    <w:p w:rsidR="004F5218" w:rsidRPr="004F5218" w:rsidRDefault="004F5218" w:rsidP="004F5218">
      <w:pPr>
        <w:spacing w:after="0" w:line="240" w:lineRule="auto"/>
        <w:ind w:left="180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Программа составлена в соответствии с программой по башкирскому языку и литературе для учащихся-башкир </w:t>
      </w:r>
      <w:r w:rsidRPr="004F5218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V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– XI классов школ с русским языком обучения. Составители: Хажин В.И., Вильданов А.Х.– Уфа: Китап, 2017.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Учебными пособиями: </w:t>
      </w:r>
    </w:p>
    <w:p w:rsidR="004F5218" w:rsidRDefault="004F5218" w:rsidP="004F5218">
      <w:pPr>
        <w:pStyle w:val="a4"/>
        <w:jc w:val="both"/>
        <w:rPr>
          <w:b/>
          <w:color w:val="000000"/>
          <w:sz w:val="26"/>
          <w:szCs w:val="26"/>
        </w:rPr>
      </w:pPr>
    </w:p>
    <w:p w:rsidR="004F5218" w:rsidRDefault="004F5218" w:rsidP="004F52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4F5218" w:rsidRDefault="004F5218" w:rsidP="004F52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4F5218" w:rsidRDefault="004F5218" w:rsidP="004F52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Данная рабочая программа ориентирована на работу по учебным пособиям:</w:t>
      </w:r>
    </w:p>
    <w:p w:rsidR="004F5218" w:rsidRPr="004F5218" w:rsidRDefault="004F5218" w:rsidP="004F5218">
      <w:pPr>
        <w:spacing w:after="0" w:line="240" w:lineRule="auto"/>
        <w:ind w:left="180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>Хажин В.И., Вильданов А.Х. Учебное пособие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для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учащихся-башкир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5 класса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с русским языком обучения.– Уфа: Китап, 2017.</w:t>
      </w:r>
    </w:p>
    <w:p w:rsidR="004F5218" w:rsidRPr="004F5218" w:rsidRDefault="004F5218" w:rsidP="004F52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Хажин В.И., </w:t>
      </w:r>
      <w:proofErr w:type="spellStart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Вильданов</w:t>
      </w:r>
      <w:proofErr w:type="spellEnd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А.Х. Учебное пособие для учащихся-башкир 6 класса с русским языком обучения.– Уфа: </w:t>
      </w:r>
      <w:proofErr w:type="spellStart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Китап</w:t>
      </w:r>
      <w:proofErr w:type="spellEnd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, 2017.</w:t>
      </w:r>
    </w:p>
    <w:p w:rsidR="004F5218" w:rsidRPr="004F5218" w:rsidRDefault="004F5218" w:rsidP="004F52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>Хажин В.И., Вильданов А.Х. Учебное пособие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для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учащихся-башкир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7 класса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с русским языком обучения.– Уфа: Китап, 2017.</w:t>
      </w:r>
    </w:p>
    <w:p w:rsidR="004F5218" w:rsidRPr="004F5218" w:rsidRDefault="004F5218" w:rsidP="004F52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Хажин В.И., </w:t>
      </w:r>
      <w:proofErr w:type="spellStart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Вильданов</w:t>
      </w:r>
      <w:proofErr w:type="spellEnd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А.Х. Учебное пособие для учащихся-башкир 8 класса с русским языком обучения.– Уфа: </w:t>
      </w:r>
      <w:proofErr w:type="spellStart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Китап</w:t>
      </w:r>
      <w:proofErr w:type="spellEnd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, 2017.</w:t>
      </w:r>
    </w:p>
    <w:p w:rsidR="004F5218" w:rsidRPr="004F5218" w:rsidRDefault="004F5218" w:rsidP="004F52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>Хажин В.И., Вильданов А.Х. Учебное пособие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для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учащихся-башкир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9 класса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с русским языком обучения.– Уфа: Китап, 2017.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</w:t>
      </w:r>
    </w:p>
    <w:p w:rsidR="004F5218" w:rsidRDefault="004F5218" w:rsidP="004F52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4F5218" w:rsidRDefault="004F5218" w:rsidP="004F5218">
      <w:pPr>
        <w:pStyle w:val="a5"/>
        <w:numPr>
          <w:ilvl w:val="0"/>
          <w:numId w:val="2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Планируемые результаты освоения </w:t>
      </w:r>
      <w:proofErr w:type="gramStart"/>
      <w:r>
        <w:rPr>
          <w:b/>
          <w:bCs/>
          <w:sz w:val="26"/>
          <w:szCs w:val="26"/>
        </w:rPr>
        <w:t>обучающимися</w:t>
      </w:r>
      <w:proofErr w:type="gramEnd"/>
      <w:r>
        <w:rPr>
          <w:b/>
          <w:bCs/>
          <w:sz w:val="26"/>
          <w:szCs w:val="26"/>
        </w:rPr>
        <w:t xml:space="preserve"> адаптированной образовательной программы основного общего образования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Обучающиеся с ЗПР получают образование, сопоставимое по итоговым достижениям к моменту завершения школьного обучения с образованием сверстников без ограничений здоровья, при условиях создания специальных условий и предоставления специальных образовательных услуг, учитывающих общие и дифференцированные особые образовательные потребности обучающихся с задержкой психического развития. Требования к уровню образования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данной категории соотносятся со стандартом ФГОС основного общего образования.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личностным результатам освоения адаптированной образовательной программы: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 истории, языка, культуры своего народа, своего края и человечества; усвоение гуманистических, демократических и традиционных ценностей российского общества; воспитание чувства ответственности и долга перед Родиной;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формирование ответственного отношения и мотивации к учению: интереса к познанию, приобретению новых знаний и умений, любознательности, готовности и </w:t>
      </w:r>
      <w:proofErr w:type="gramStart"/>
      <w:r>
        <w:rPr>
          <w:rFonts w:ascii="Times New Roman" w:hAnsi="Times New Roman" w:cs="Times New Roman"/>
          <w:sz w:val="26"/>
          <w:szCs w:val="26"/>
        </w:rPr>
        <w:t>способности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обучающихся к саморазвитию (целенаправленной познавательной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собственных профессиональных предпочтений с учетом ориентировки в мире профессий и профессиональных предпочтений, основываясь на уважительном отношении к труду и опыте участия в социально значимом труде; формирование осознанного, уважительного и доброжелательного отношения к другому человеку, его мнению, культуре, языку, вере, религии, традициям, готовности и способности вести диалог с другими людьми и достигать в нём взаимопонимания; </w:t>
      </w:r>
      <w:proofErr w:type="gramEnd"/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</w:t>
      </w:r>
      <w:proofErr w:type="spellStart"/>
      <w:r>
        <w:rPr>
          <w:rFonts w:ascii="Times New Roman" w:hAnsi="Times New Roman" w:cs="Times New Roman"/>
          <w:sz w:val="26"/>
          <w:szCs w:val="26"/>
        </w:rPr>
        <w:t>эмпатии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использовать паралингвистические и лингвистические средства межличностного взаимодействия;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формирование коммуникативной компетентности в общении: желание взаимодействовать со сверстниками и взрослыми, понимать своих партнеров по общению, нацеленность на результативность общения;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4) формирование у обучающихся с ЗПР осознания ценности здорового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 </w:t>
      </w:r>
      <w:proofErr w:type="gramEnd"/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формирование основ экологической культуры: развитие опыта экологически ориентированной деятельности в практических ситуациях;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осознание значения семьи в жизни человека и общества, ценности семейной жизни, уважительного и заботливого отношение к членам своей семьи;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характера.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</w:t>
      </w:r>
      <w:proofErr w:type="spellStart"/>
      <w:r>
        <w:rPr>
          <w:rFonts w:ascii="Times New Roman" w:hAnsi="Times New Roman" w:cs="Times New Roman"/>
          <w:b/>
          <w:i/>
          <w:iCs/>
          <w:sz w:val="26"/>
          <w:szCs w:val="26"/>
        </w:rPr>
        <w:t>метапредметным</w:t>
      </w:r>
      <w:proofErr w:type="spellEnd"/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результатам освоения адаптированной образовательной программы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Метапредметные результаты освоения адаптированной образовательной программы основного общего образования предполагают овладение обучающимися с ЗПР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межпредметными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понятиями и универсальными учебными действиями: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регулятивными: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  <w:proofErr w:type="gramEnd"/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коммуникативными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предметным результатам освоения адаптированной образовательной программы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Предметные результаты связаны с овладением обучающимися с ЗПР умениями, специфическими для данной предметной области, видами деятельности по получению нового знания в рамках учебного предмета, его применению в учебных и социальных ситуациях, владение терминологией, ключевыми понятиями. </w:t>
      </w:r>
    </w:p>
    <w:p w:rsidR="004F5218" w:rsidRDefault="004F5218" w:rsidP="004F5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Предметные результаты освоения учебных предметов обучающимися с ЗПР ориентированы на овладение ими общеобразовательной и общекультурной подготовкой, соответствующей образовательной программе основного образования. </w:t>
      </w:r>
      <w:proofErr w:type="gramEnd"/>
    </w:p>
    <w:p w:rsidR="004F5218" w:rsidRDefault="004F5218" w:rsidP="004F521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5218" w:rsidRDefault="004F5218" w:rsidP="004F521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воспринимать на слух тексты в исполнении учителя, учащихся;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осознанно, правильно, выразительно читать вслух на родном башкирском языке;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находить ключевые слова;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формулировать основную мысль текста;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простой план текста;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писать небольшое (мини-рассказ) на материале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прочитанного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предварительной подготовкой;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аргументировано высказывать своё отношение к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прочитанному</w:t>
      </w:r>
      <w:proofErr w:type="gramEnd"/>
      <w:r>
        <w:rPr>
          <w:rFonts w:ascii="Times New Roman" w:hAnsi="Times New Roman" w:cs="Times New Roman"/>
          <w:sz w:val="26"/>
          <w:szCs w:val="26"/>
        </w:rPr>
        <w:t>, к героям, понимать и определять свои эмоции;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понимать и формулировать своё отношение к авторской манере письма;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иметь собственные читательские приоритеты, уважительно относиться к предпочтениям других;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давать характеристику героя (портрет, черты характера и поступки, речь, отношение автора    к герою; собственное отношение к герою);</w:t>
      </w:r>
    </w:p>
    <w:p w:rsidR="004F5218" w:rsidRDefault="004F5218" w:rsidP="004F52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видеть языковые средства, использованные автором.</w:t>
      </w:r>
    </w:p>
    <w:p w:rsidR="004F5218" w:rsidRDefault="004F5218" w:rsidP="004F521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класс </w:t>
      </w: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на целый урок тесты, викторины. Всего в 5 классе 2 контрольных работ. Все контрольные работы имеют единую структуру.</w:t>
      </w: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 класс </w:t>
      </w: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на целый урок тесты, викторины. Всего в 6 классе 2 контрольных работ. Все контрольные работы имеют единую структуру.</w:t>
      </w: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 класс </w:t>
      </w: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на целый урок тесты, викторины. Всего в 7 классе 3 контрольных работ. Все контрольные работы имеют единую структуру.</w:t>
      </w: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 класс </w:t>
      </w: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на целый урок тесты, викторины. Всего в 8 классе 4 контрольных работ. Все контрольные работы имеют единую структуру.</w:t>
      </w: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 класс </w:t>
      </w:r>
    </w:p>
    <w:p w:rsidR="004F5218" w:rsidRPr="004F5218" w:rsidRDefault="004F5218" w:rsidP="004F521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на целый урок тесты, викторины. Всего в 9 классе 4 контрольных работ. Все контрольные работы имеют единую структуру.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См. Приложение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lastRenderedPageBreak/>
        <w:t>Предметные результаты: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1.</w:t>
      </w:r>
      <w:r w:rsidRPr="004F5218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 </w:t>
      </w: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башкирского языка как родного языка.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4.</w:t>
      </w:r>
      <w:r w:rsidRPr="004F5218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 </w:t>
      </w: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Овладение первоначальными представлениями о нормах башкирского языка (орфоэпических, лексических, грамматических, орфографических, пунктуационных) и правилах речевого этикета. 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5.</w:t>
      </w:r>
      <w:r w:rsidRPr="004F5218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 </w:t>
      </w: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6.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4F5218" w:rsidRPr="004F5218" w:rsidRDefault="004F5218" w:rsidP="004F52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Предметными </w:t>
      </w: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результатами изучения предмета «Родная (башкирская) литература» является сформированность следующих умений: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воспринимать на слух тексты в исполнении учителя, учащихся;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осознанно, правильно, выразительно читать вслух на родном башкирском языке;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самостоятельно прогнозировать содержание текста до чтения;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самостоятельно находить ключевые слова;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формулировать основную мысль текста;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составлять простой и сложный план текста;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небольшое (мини-рассказ) на материале </w:t>
      </w:r>
      <w:proofErr w:type="gramStart"/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прочитанного</w:t>
      </w:r>
      <w:proofErr w:type="gramEnd"/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 предварительной подготовкой;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аргументировано высказывать своё отношение к </w:t>
      </w:r>
      <w:proofErr w:type="gramStart"/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прочитанному</w:t>
      </w:r>
      <w:proofErr w:type="gramEnd"/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, к героям, понимать и определять свои эмоции;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понимать и формулировать своё отношение к авторской манере письма;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иметь собственные читательские приоритеты, уважительно относиться к предпочтениям других;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самостоятельно давать характеристику героя (портрет, черты характера и поступки, речь, отношение автора к герою; собственное отношение к герою);</w:t>
      </w:r>
    </w:p>
    <w:p w:rsidR="004F5218" w:rsidRPr="004F5218" w:rsidRDefault="004F5218" w:rsidP="004F52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видеть языковые средства, использованные автором.</w:t>
      </w:r>
    </w:p>
    <w:p w:rsidR="004F5218" w:rsidRPr="004F5218" w:rsidRDefault="004F5218" w:rsidP="004F521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Защита итогового </w:t>
      </w:r>
      <w:proofErr w:type="gramStart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индивидуального проекта</w:t>
      </w:r>
      <w:proofErr w:type="gramEnd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развитие диалогической и монологической устной и письменной речи; 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коммуникативных умений;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нравственных и эстетических чувств;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-развитие способностей к творческой деятельности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e-BY" w:eastAsia="ru-RU"/>
        </w:rPr>
        <w:t xml:space="preserve">5 класс-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Минең ғаиләм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6 класс –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Яратҡан йыд миҙгелем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7 класс –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Башҡортостан-тыуған ерем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8 класс –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Минең хобби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9 класс –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Китап-белем шишмәһе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  <w:t xml:space="preserve"> </w:t>
      </w:r>
      <w:r w:rsidRPr="004F521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Комплекты учебного оборудования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Кабинет башкирского языка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Обеспеченность учебного кабинета: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Посадочными местами по количеству учащихся;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Место работы учителя;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*Документация учебно-методического комплекта.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Технические средства обучения (по возможности):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Телевизор.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Магнитофон. 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Компьютер.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Мультимедийный проектор.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Экран проекционный.</w:t>
      </w:r>
    </w:p>
    <w:p w:rsidR="004F5218" w:rsidRPr="004F5218" w:rsidRDefault="004F5218" w:rsidP="004F5218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5218">
        <w:rPr>
          <w:rFonts w:ascii="Times New Roman" w:hAnsi="Times New Roman" w:cs="Times New Roman"/>
          <w:b/>
          <w:sz w:val="26"/>
          <w:szCs w:val="26"/>
        </w:rPr>
        <w:lastRenderedPageBreak/>
        <w:t>Перечень методов организации учебной деятельности</w:t>
      </w: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t>Программой предусмотрено использование различных организационных форм работы с учащимися: урочная (уроки одновозрастные и разновозрастные) и внеурочная деятельность. Предполагается использование следующих педагогических технологий и методов обучения:</w:t>
      </w: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электронное обучение и дистанционные образовательные технологии;</w:t>
      </w: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проблемное обучение; </w:t>
      </w: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развивающее обучение; </w:t>
      </w: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игровые технологии; </w:t>
      </w: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коллективные и групповые; </w:t>
      </w: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метод проектов; </w:t>
      </w: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лекции; </w:t>
      </w:r>
    </w:p>
    <w:p w:rsidR="004F5218" w:rsidRPr="004F5218" w:rsidRDefault="004F5218" w:rsidP="004F52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консультации и др.</w:t>
      </w:r>
    </w:p>
    <w:p w:rsidR="004F5218" w:rsidRPr="004F5218" w:rsidRDefault="004F5218" w:rsidP="004F5218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формирования </w:t>
      </w:r>
      <w:proofErr w:type="gram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ИКТ-компетенций</w:t>
      </w:r>
      <w:proofErr w:type="gram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учащихся, используются электронные образовательные средства: компьютер, проектор.</w:t>
      </w:r>
    </w:p>
    <w:p w:rsidR="004F5218" w:rsidRPr="004F5218" w:rsidRDefault="004F5218" w:rsidP="004F5218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Активно используются электронные образовательные ресурсы: диски, он-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лайн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словарь, образовательные сайты:</w:t>
      </w:r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Всероссийский интернет-педсовет: образование, учитель, школа</w:t>
      </w:r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http://www.klyaksa.net Информационно-методический сайт для учителей и школьников http://www moyashkola.net</w:t>
      </w:r>
    </w:p>
    <w:p w:rsidR="004F5218" w:rsidRPr="004F5218" w:rsidRDefault="004F5218" w:rsidP="004F5218">
      <w:pPr>
        <w:spacing w:after="0" w:line="240" w:lineRule="auto"/>
        <w:ind w:right="242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http://www.mirbibigona.ru Сеть творческих учителей http://www.kolobok.ru Мультимедийные сказки http://www.juja.ru Книги и дети</w:t>
      </w:r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http://www.bibliogid.ru Литературный журнал для детей и взрослых 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https://region.bspu/ 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он-</w:t>
      </w:r>
      <w:proofErr w:type="spell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лайн</w:t>
      </w:r>
      <w:proofErr w:type="spell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башкирский язык,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 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БГПУ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 https://www.bashkortostan.ru/</w:t>
      </w:r>
      <w:r w:rsidRPr="004F521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Информационный портал Республики</w:t>
      </w:r>
      <w:proofErr w:type="gramEnd"/>
    </w:p>
    <w:p w:rsidR="004F5218" w:rsidRPr="004F5218" w:rsidRDefault="004F5218" w:rsidP="004F5218">
      <w:pPr>
        <w:spacing w:after="0" w:line="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Башкортостан)</w:t>
      </w:r>
      <w:proofErr w:type="gramEnd"/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tv-rb.ru/ (проекты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Тамыра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, телевизионные передачи)</w:t>
      </w:r>
    </w:p>
    <w:p w:rsidR="004F5218" w:rsidRPr="004F5218" w:rsidRDefault="004F5218" w:rsidP="004F5218">
      <w:pPr>
        <w:spacing w:after="0" w:line="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huzlck.bashqort.com/ (русско-башкирский онлайн словарь)</w:t>
      </w:r>
    </w:p>
    <w:p w:rsidR="004F5218" w:rsidRPr="004F5218" w:rsidRDefault="004F5218" w:rsidP="004F5218">
      <w:pPr>
        <w:spacing w:after="0" w:line="61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6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www.kitap-ufa.ru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(Башкирское издательство «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Китап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имени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Зайнаб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Биишевой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4F5218" w:rsidRPr="004F5218" w:rsidRDefault="004F5218" w:rsidP="004F5218">
      <w:pPr>
        <w:spacing w:after="0" w:line="17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ebook.bashnl.ru (Культурный мир Башкортостана)</w:t>
      </w:r>
    </w:p>
    <w:p w:rsidR="004F5218" w:rsidRPr="004F5218" w:rsidRDefault="004F5218" w:rsidP="004F5218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ebook.bashnl.ru (Национальная электронная библиотека РБ)</w:t>
      </w:r>
    </w:p>
    <w:p w:rsidR="004F5218" w:rsidRPr="004F5218" w:rsidRDefault="004F5218" w:rsidP="004F5218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www.bashenc.ru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(Башкирская энциклопедия)</w:t>
      </w:r>
    </w:p>
    <w:p w:rsidR="004F5218" w:rsidRPr="004F5218" w:rsidRDefault="004F5218" w:rsidP="004F5218">
      <w:pPr>
        <w:spacing w:after="0" w:line="61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6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leph.bashedu.ru/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publications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/samouchitel.pdf (Самоучитель башкирского языка)</w:t>
      </w:r>
    </w:p>
    <w:p w:rsidR="004F5218" w:rsidRPr="004F5218" w:rsidRDefault="004F5218" w:rsidP="004F5218">
      <w:pPr>
        <w:spacing w:after="0" w:line="1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lastRenderedPageBreak/>
        <w:t>www.hobobo.ru/catalog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(Башкирские сказки)</w:t>
      </w:r>
    </w:p>
    <w:p w:rsidR="004F5218" w:rsidRPr="004F5218" w:rsidRDefault="004F5218" w:rsidP="004F5218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http:allmuz.org/melody (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Бейеү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көйҙәре</w:t>
      </w:r>
      <w:proofErr w:type="spellEnd"/>
      <w:proofErr w:type="gram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</w:t>
      </w:r>
      <w:proofErr w:type="gram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йырҙары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4F5218" w:rsidRPr="004F5218" w:rsidRDefault="004F5218" w:rsidP="004F5218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>Уровни достижения планируемых результатов освоения ООО:</w:t>
      </w:r>
    </w:p>
    <w:p w:rsidR="004F5218" w:rsidRPr="004F5218" w:rsidRDefault="004F5218" w:rsidP="004F5218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>Базовый уровень достижений - оценка «удовлетворительно» (или отметка «3», отметка «зачтено»).</w:t>
      </w:r>
    </w:p>
    <w:p w:rsidR="004F5218" w:rsidRPr="004F5218" w:rsidRDefault="004F5218" w:rsidP="004F5218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Повышенный уровень - оценка «хорошо» (отметка «4»); </w:t>
      </w:r>
    </w:p>
    <w:p w:rsidR="004F5218" w:rsidRPr="004F5218" w:rsidRDefault="004F5218" w:rsidP="004F5218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Высокий уровень - оценка «отлично» (отметка «5»). </w:t>
      </w:r>
    </w:p>
    <w:p w:rsidR="004F5218" w:rsidRPr="004F5218" w:rsidRDefault="004F5218" w:rsidP="004F5218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>Пониженный уровень - оценка «неудовлетворительно» (отметка «2»);</w:t>
      </w:r>
    </w:p>
    <w:p w:rsidR="004F5218" w:rsidRPr="004F5218" w:rsidRDefault="004F5218" w:rsidP="004F5218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>Низкий уровень - оценка «плохо» (отметка «1»).</w:t>
      </w:r>
    </w:p>
    <w:p w:rsidR="004F5218" w:rsidRPr="004F5218" w:rsidRDefault="004F5218" w:rsidP="004F521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Критерии оценок по литературному чтению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Контрольная проверка навыка чтения проводится ежемесячно у каждого учащегося, оценка выставляется в классный журнал по следующим критериям: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беглость, правильность, осознанность, выразительность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ставится, если выполнены все 4 требования.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ставится, если выполняется норма чтения по беглости (в каждом классе и в каждой четверти разная), но не выполнено одно из остальных требований.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ставится, если выполняется норма по беглости, но не выполнено два других требования.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ставится, если выполняется норма беглости, но не выполнены остальные три требования или не выполнена норма беглости, а остальные требования выдержаны.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индивидуальном порядке, когда учащийся прочитал правильно, выразительно, понял прочитанное, но не уложился в норму по беглости на небольшое количество слов, ставится положительная отметка.</w:t>
      </w:r>
      <w:proofErr w:type="gramEnd"/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Чтение наизусть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твёрдо, без подсказок, знает наизусть, выразительно читает.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читает наизусть, но при чтении обнаруживает нетвёрдое усвоение текста.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нарушает последовательность при чтении, не полностью воспроизводит текст.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val="ba-RU" w:eastAsia="ru-RU"/>
        </w:rPr>
      </w:pP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Выразительное чтение стихотворения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Требования к выразительному чтению: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1.Правильная постановка логического ударения.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2.Соблюдение пауз.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Правильный выбор темпа.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4.Соблюдение нужной интонации.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Безошибочное чтение.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выполнены правильно все требования.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не соблюдены 1-2 требования.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трём требованиям.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допущены ошибки более</w:t>
      </w:r>
      <w:proofErr w:type="gram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чем по трём требованиям.</w:t>
      </w:r>
      <w:r w:rsidRPr="004F5218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Чтение по ролям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к чтению по ролям: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Своевременно начинать читать свои слова.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2.Подбирать правильную интонацию.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3.Читать безошибочно.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Читать выразительно.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выполнены правильно все требования.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одному какому-то требованию.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двум требованиям.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допущены ошибки по трём требованиям.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Пересказ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допускает 1-2 ошибки, неточности, сам исправляет их.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не может передать содержание прочитанного.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Каждый тест состоит из десяти заданий разной сложности. На выполнение теста отводится урок. Выполненное задание оценивается в 1 балл, невыполненное – 0 баллов.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9-10 баллов;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7-8 баллов;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5-6 баллов;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«2»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менее 5 баллов.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ba-RU" w:eastAsia="ru-RU"/>
        </w:rPr>
      </w:pP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навыков чтения (темп, способ, правильность, понимание)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5 класс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словами, отчетливо произносит читаемые слова; темп чтения – не менее 100 слов в минуту, соблюдает правильную интонацию в зависимости от знака препинания, дает полные ответы на вопросы по содержанию прочитанного текста.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более 90 слов в минуту целыми словами, соблюдает нужную интонацию и паузы, </w:t>
      </w:r>
      <w:proofErr w:type="gram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верно</w:t>
      </w:r>
      <w:proofErr w:type="gram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передает содержание прочитанного (частично при помощи учителя), не допускает грубых речевых ошибок.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правильно читает по слогам со скоростью менее 80 слов в минуту; передает содержание прочитанного с помощью вопросов учителя.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требований, установленных для отметки «3».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6 класс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словами, со скоростью 110 слов в минуту и более слов и более 120 </w:t>
      </w:r>
      <w:proofErr w:type="gram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</w:t>
      </w:r>
      <w:proofErr w:type="gram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минуту молча, с правильной интонацией; умеет подробно и кратко передавать содержание прочитанного и высказывать о нем собственное обоснованное суждение.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те</w:t>
      </w:r>
      <w:proofErr w:type="gram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кст всл</w:t>
      </w:r>
      <w:proofErr w:type="gram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ух целыми словами, со скоростью не менее 100 слов в минуту, интонационно правильно; умеет передать содержание прочитанного; темп чтения молча не меньше 100 слов в минуту.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 со скоростью не менее 90 слов в минуту; в отдельных случаях переходит на слоговое чтение; делает не более пяти ошибок; в ответах на вопросы по тексту допускает 1-2 ошибки; темп </w:t>
      </w:r>
      <w:proofErr w:type="spellStart"/>
      <w:proofErr w:type="gram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</w:t>
      </w:r>
      <w:proofErr w:type="spell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я</w:t>
      </w:r>
      <w:proofErr w:type="gram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молча не меньше 60 слов в минуту.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требований, отвечающих отметки «3».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7 класс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словами, со скоростью не менее 120 слов в минуту вслух и более 125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 со скоростью не меньше 110 слов в минуту вслух и больше 115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</w:t>
      </w:r>
      <w:proofErr w:type="gram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прочитанном.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 со скоростью не менее 100 слов в минуту вслух и не меньше 110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  <w:proofErr w:type="gramEnd"/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требований, отвечающих отметки «3».</w:t>
      </w:r>
    </w:p>
    <w:p w:rsidR="004F5218" w:rsidRPr="004F5218" w:rsidRDefault="004F5218" w:rsidP="004F52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8 класс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словами, со скоростью не менее 130 слов в минуту вслух и более 135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 со скоростью не меньше 120 слов в минуту вслух и больше 125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</w:t>
      </w:r>
      <w:proofErr w:type="gram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прочитанном.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 со скоростью не менее 110 слов в минуту вслух и не меньше 120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  <w:proofErr w:type="gramEnd"/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требований, отвечающих отметки «3».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4F5218" w:rsidRPr="004F5218" w:rsidRDefault="004F5218" w:rsidP="004F5218">
      <w:pPr>
        <w:shd w:val="clear" w:color="auto" w:fill="FFFFFF"/>
        <w:tabs>
          <w:tab w:val="left" w:pos="8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9 класс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словами, со скоростью не менее 140 слов в минуту вслух и более 145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>Оценка «4»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- ученик читает целыми словами со скоростью не меньше 130 слов в минуту вслух и больше 135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</w:t>
      </w:r>
      <w:proofErr w:type="gram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прочитанном.</w:t>
      </w:r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читает целыми словами со скоростью не менее 120 слов в минуту вслух и не меньше 125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  <w:proofErr w:type="gramEnd"/>
    </w:p>
    <w:p w:rsidR="004F5218" w:rsidRPr="004F5218" w:rsidRDefault="004F5218" w:rsidP="004F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не выполняет требований, отвечающих отметки «3».</w:t>
      </w:r>
    </w:p>
    <w:p w:rsidR="004F5218" w:rsidRPr="004F5218" w:rsidRDefault="004F5218" w:rsidP="004F5218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2. Содержание  учебного предмета</w:t>
      </w:r>
    </w:p>
    <w:p w:rsidR="004F5218" w:rsidRPr="004F5218" w:rsidRDefault="004F5218" w:rsidP="004F52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1-ый раздел. День знаний.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1 сентябр</w:t>
      </w:r>
      <w:proofErr w:type="gramStart"/>
      <w:r w:rsidRPr="004F5218">
        <w:rPr>
          <w:rFonts w:ascii="Times New Roman" w:eastAsia="Calibri" w:hAnsi="Times New Roman" w:cs="Times New Roman"/>
          <w:sz w:val="26"/>
          <w:szCs w:val="26"/>
        </w:rPr>
        <w:t>я-</w:t>
      </w:r>
      <w:proofErr w:type="gram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День знаний, беседа о профессии учителя, чтение стихов, слушание песен и просмотр фильма. Делиться впечатлениями о новом учебном годе, о первом звонке. Разговор о летнем отдыхе. Усвоение содержания литературных произведений, анализ.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Характеризация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героев произведений, выявление важных мест в тексте, уточнение моральных проблем и особенностей языка и композиции, составление плана, сбор материала по теме сочинения. Объяснения особенностей жанра литературного произведения и сравнения его с другими, поиск в тексте выразительных средств языка и уточнение их роли, объяснение знаний непонятных слов, пересказ содержания, обобщения и систематизация полученных знаний, закрепление знаний  и навыков, развитие творческой деятельности и воспитание патриотических чувств. Прививать учащимся навыки выразительно чтения, применение навыков проектирования.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2-ой раздел. Родной язык.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Обмен мнениями о месте башкирского языка среди тюркских языков, красоте языка, его особенностях. Обращение к произведениям искусства, прославляющим величие родного языка. Слушание песен, чтение легенд, произнесение пословиц-поговорок и загадок. Усвоение идейно-тематического содержания литературных произведений о башкирском языке, уточнение значений непонятных слов, обогащение словарного знания, давать характеристику образу родного языка и другим образам. Уточнение выразительных средств, возвышающих образ родного языка, определение композиции, особенностей жанра. Прочитать стихи о родном языке поэтов представителей других наций и остальные стихи, выполнить проектную работу.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lastRenderedPageBreak/>
        <w:t>3-ий раздел. Башкортостан.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Усвоение идейно-тематического содержания произведений о Башкортостане. Дать полную характеристику образу Башкортостана.  Пронаблюдать приемы описания и выразительные средства в произведениях о родной земле и Башкортостану, принадлежащих перу писателей разных поколений, сделать выводы. Ознакомить с интересным прошлым Башкортостана, организовать обмен мнениями о его сегодняшнем и будущем.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Опереться при изучении литературных произведений о Башкортостане на богатый фактический материал.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Знакомство с картой Башкортостана, историческими книгами, кинофильмами, аудиозаписями,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телерадиопередачами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>, выполнение проектных работ.</w:t>
      </w:r>
    </w:p>
    <w:p w:rsidR="004F5218" w:rsidRPr="004F5218" w:rsidRDefault="004F5218" w:rsidP="004F521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4-ый раздел. Дружба.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Усвоение содержания произведений о дружбе, родстве, верности и объяснения величия дружбы. Дать характеристику основным героям произведения, уточнение выразительно-описательных средств языка, структуру произведения, его жанра. Провести беседу о дружбе между представителями разных наций, взрослыми и детьми, людьми и животными, привести аргументы из прочитанных текстов, жизни. Просмотреть кинофильмы, спектакли, произведения изобразительного искусства и обменяться мнениями. Слушание песен, чтение пословиц и поговорок, выполнение разных творческих и проектных работ.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5-ый раздел. Времена года.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Усвоение идейно-тематического содержания произведений о временах года. Определите темы произведений, их проблем, анализ системы образов, обратить внимание средства создания образа, раскрыть идею. Усвоение средств и приемов повествования и описания в текстах осени, зимы, весны, лета. Усовершенствовать навыки выразительного чтения, слушание аудиозаписей. Прочитать произведения русских писателей о природе, животных, сравнить их и обменяться мнениями.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Опираясь на литературные произведения дать знания по теории литературы. Дать определение об оживлении, закрепить его на основе примеров, выполнить разноплановую работу и упражнения. Из изученных текстов найти примеры на оживление.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Организовать экскурсии, выполнить творческие работы, опираясь на наблюдения о природе. Используя навыки проектирования, научить учащихся давать справки о разных птицах и зверях, растениях.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Провести беседу, опираясь на тексты о таких праздниках, как праздник осеннего изобилия, новый год, сабантуй и сбор урожая, снегозадержания, сенокосы и коллективная помощь (т.е. </w:t>
      </w: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ө</w:t>
      </w:r>
      <w:proofErr w:type="gramStart"/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м</w:t>
      </w:r>
      <w:proofErr w:type="gramEnd"/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ә). Выполнение творческих работ по произведениям изобразительного искусства выдающихся художников.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6-ой раздел. Башкирское народное творчество.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 xml:space="preserve">Научиться узнавать, определять виды, применять в устной и письменной речи, уметь применять в жизни малые жанры народного творчества – посовицы, загадки. Научить учащихся узнавать типы сказок по их особенностям и при общении использовать элементы, присущие сказке. Научить уточнять и понимать художественные приемы сказки, мораль и композиционные части. Усвоение терминов, присущих народному творчеству, и применение их в учебном процессе, овладеные навыками рассказа и монологической речи, умение ставить познавательную цель. Применение инфомационно-поискового метода. 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Научить умению узнавать виды народных рассказов, песен, такмаков, кубаиров, баитов, понимание и уточнению их специфических особенностей, анализу с позиции идейно-тематических, проблемных позиций, давать характеристику образам. Уточнение особенностей исполнения песен и такмаков (т.е. башкирских частушек). Разговор о башкирском песенном творчестве и исполнителях башкирских народных песен, слушание аудиозаписей народных песен и современных песен, обмен мнениями. Кубаирский стиль, манера напевания мелодии, кубаиры в произведениях сэсэнов. История происхождения баитов, уточнение особенностей посвяшения и рассказа.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7-ой раздел. Древняя литература.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Изучение древнетюркских писменных памятников, шежере (т.е. родословных), творчество сэсэнов (т.е. сказителей), образцов древней литературы: знакомство с творчеством Салавата Юлаева, Мифтахетдина Акмуллы. Усвоение содержания произведений, раскрытие образов и идей. Обогащение словарного запаса. Рассмотрение древа шежере, по изучению и составления древа шежере своего рода. Прислушивание эйтешов (т.е. стихотворных состязаний) по аудиозаписям и обмен мнениями. Просмотр фильм, исторических документов, спектаклей  Салавате Юлаеве и Мифтахетдине Акмулле, обмен мнениями. Дать информацию о поставленных им памятникам. Разговор об авторе памятника Салавата Юлаева Сосланбека Тавасиева. От теории литературы к определению к понятий: жанр кисса (т.е. повествование, легенда), архаизм, варваризм, неологизм.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8-ой раздел. Салават батыр.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 xml:space="preserve">Подробное знакомство с биографией Салавата Юлаева, историческая информация – справка о воспитании под его руководством. Чтение исторической информации и документов, изучение и беседа о пребывании Юлая Азналина и Салавата Юлаева застенках крепости Рогервик. Усвоение содержаний произведений, уточнение их идей, изучение средств описания образа Салавата Юлаева и сравнение с другими произведениями. 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lastRenderedPageBreak/>
        <w:t xml:space="preserve">Просмотр историко-документальных и художественных фильмов о Юлае Азналине и Салавате Юлаеве, спектаклей, прослушивание песен и обмен мнениями. 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Выполнение творческих и проектных работ на тему “Салават Юлаев в фольклоре, литературе, искусстве”, проведение мероприятий.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9-ый раздел. Судьба женщин.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Усвоение содержания произведений, увеличение запаса слов, уточнение основной идеи. Дать полную характеристику образу матери, оценить место матери в семье, обществе. Обмен мнениями о проблеме родителей и детей в современном обществе, выводы по проблеме. Прослуивание песен о матерях, чтение пословиц и поговорок и объяснить их значения, связав с жизнью. Просмтор произведений искусства, посвященных матерей, беседа и выполнение разного типа творческих и проектны работ. Изучение законов, защищающих и охранящих материнство. Просмтор спектаклей, кинофильмов о семье, матери и ее жизни и судьбе, организация обена мнениями.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>10-ый раздел. Вечный огонь.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/>
        </w:rPr>
        <w:t xml:space="preserve">Беседа о Дне Победы. Дать историческую справку о Великой Отечественной войне. Обмен мнениями о Георгиевской ленте, памятнике Неизвестному солдату. Освоение содержания произведений, посвященных военной теме и Дню Победы, анализ системы образов. Уточнение средств и приемов описания образа солдата-воина. Работа над поэтикой произведения. Выполнение упражнений по выразительному чтению. Воспитание патриотических чувств. Посмотреть историко-документальные, художественные фильмы, спектакли, посвященные теме войны. </w:t>
      </w:r>
      <w:r w:rsidRPr="004F5218">
        <w:rPr>
          <w:rFonts w:ascii="Times New Roman" w:eastAsia="Calibri" w:hAnsi="Times New Roman" w:cs="Times New Roman"/>
          <w:sz w:val="26"/>
          <w:szCs w:val="26"/>
        </w:rPr>
        <w:t>Организовать беседу об участии «Бессмертного полка» на параде Победы. Организовать заочную экскурсию по местам боев. Прослушать песни, посвященные теме войны и Дню Победы, выполнить проектные работы.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11-ый раздел. История.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Усвоение содержания произведений, отражающих славную историю башкирского народа, раскрытие проблем, идей. Обогащение словарного состава терминами, имеющими отношение к старинной, военной службе. Дать характеристику образам. Провести беседу об участии дедов-отцов в защите своей Родины, борьбе за свободу. Дать информацию путем просмотра исторических фильмов, ознакомления с историческими документами об исторических личностях, руководителей восстаний, башкирских полководцах. Дать объяснить по теории литературы суть понятий жанров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хитап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>, повесть, роман.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12 – й раздел. Башкирские национальные блюда, обычаи, праздники.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Усвоение содержания произведений про башкирские народные традиции и национальные блюда, раскрытие идей. Обогащение словарного состава, анализ системы образов. Выполнение творческих и проектных работ. Ознакомление с сохранившимися в памяти народа обычаями, передающимися из поколения </w:t>
      </w:r>
      <w:proofErr w:type="gramStart"/>
      <w:r w:rsidRPr="004F5218">
        <w:rPr>
          <w:rFonts w:ascii="Times New Roman" w:eastAsia="Calibri" w:hAnsi="Times New Roman" w:cs="Times New Roman"/>
          <w:sz w:val="26"/>
          <w:szCs w:val="26"/>
        </w:rPr>
        <w:t>в</w:t>
      </w:r>
      <w:proofErr w:type="gram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4F5218">
        <w:rPr>
          <w:rFonts w:ascii="Times New Roman" w:eastAsia="Calibri" w:hAnsi="Times New Roman" w:cs="Times New Roman"/>
          <w:sz w:val="26"/>
          <w:szCs w:val="26"/>
        </w:rPr>
        <w:t>поколений</w:t>
      </w:r>
      <w:proofErr w:type="gramEnd"/>
      <w:r w:rsidRPr="004F5218">
        <w:rPr>
          <w:rFonts w:ascii="Times New Roman" w:eastAsia="Calibri" w:hAnsi="Times New Roman" w:cs="Times New Roman"/>
          <w:sz w:val="26"/>
          <w:szCs w:val="26"/>
        </w:rPr>
        <w:t>, и организация беседы  на эту тему.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Ознакомление с башкирскими национальными блюдами. Составление справок по их приготовлению. Просмотр видеозаписей, кинофильмов про </w:t>
      </w:r>
      <w:proofErr w:type="gramStart"/>
      <w:r w:rsidRPr="004F5218">
        <w:rPr>
          <w:rFonts w:ascii="Times New Roman" w:eastAsia="Calibri" w:hAnsi="Times New Roman" w:cs="Times New Roman"/>
          <w:sz w:val="26"/>
          <w:szCs w:val="26"/>
        </w:rPr>
        <w:t>башкирские</w:t>
      </w:r>
      <w:proofErr w:type="gram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народные 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традиции и национальные </w:t>
      </w:r>
      <w:proofErr w:type="gramStart"/>
      <w:r w:rsidRPr="004F5218">
        <w:rPr>
          <w:rFonts w:ascii="Times New Roman" w:eastAsia="Calibri" w:hAnsi="Times New Roman" w:cs="Times New Roman"/>
          <w:sz w:val="26"/>
          <w:szCs w:val="26"/>
        </w:rPr>
        <w:t>блюда</w:t>
      </w:r>
      <w:proofErr w:type="gram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и сравнение их описанными в литературных произведениях. 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Беседа  о лечении кумысом в Башкортостане известных личностей –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А.П.Чехова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Л.Н.Толстого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>, выполнение проектной работы.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      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13-ый раздел. Вежливость, мораль.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        Усвоение содержания произведений, отражающих темы вежливости и морали. Обогащение словарного состава. Анализ содержания, воспитание положительных качеств у учащихся на примере положительных героев. Посмотреть фильмы о вежливости, морали, поведении, совести, обмен мнениями, проведение диспута, выполнение проектных работ.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       </w:t>
      </w: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14- раздел. Народные поэты и писатели Башкортостана.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      Знакомство с жизнью и творчеством народных поэтов и писателей Башкортостана. Посмотреть о них теле-, радиопередачи, документальные фильмы, чтение творческих портретов, написанные учеными. У истории написания литературных произведений, анализ содержания, уточнение темы, идеи, характеристика образов. Увековечивание имен поэтов и писателей: дать информацию об их музеях, произведениях, изобразительного искусства, выполнить проектные работы.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   Усвоение идейно-тематического содержания литературных произведений о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курае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. Дать характеристику образу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курая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. Слушать легенды о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курае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. Ознакомление с </w:t>
      </w:r>
      <w:proofErr w:type="gramStart"/>
      <w:r w:rsidRPr="004F5218">
        <w:rPr>
          <w:rFonts w:ascii="Times New Roman" w:eastAsia="Calibri" w:hAnsi="Times New Roman" w:cs="Times New Roman"/>
          <w:sz w:val="26"/>
          <w:szCs w:val="26"/>
        </w:rPr>
        <w:t>известными</w:t>
      </w:r>
      <w:proofErr w:type="gram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и выдающимися в республике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кураистами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. Слушать мелодию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курая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в исполнении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Юмабая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Исянбаева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Ишмуллы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Дильмухаметова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Азата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Аиткулова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. Смотреть о них исторические документы, кинофильмы, фотоснимки. Обмен мнениями о школе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курая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мастеров искусств. Обмен мнениями о конкурсах, посвященных мастерам искусств и их творчеству. Заочное путешествие по музеям мастеров искусств, выполнение творческих работ. Найти сведения о растении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курае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>, составление справки.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    Усваиваем понятие о литературоведении. Прочитать определения из трудов К. </w:t>
      </w:r>
      <w:proofErr w:type="spellStart"/>
      <w:r w:rsidRPr="004F5218">
        <w:rPr>
          <w:rFonts w:ascii="Times New Roman" w:eastAsia="Calibri" w:hAnsi="Times New Roman" w:cs="Times New Roman"/>
          <w:sz w:val="26"/>
          <w:szCs w:val="26"/>
        </w:rPr>
        <w:t>Ахметьянова</w:t>
      </w:r>
      <w:proofErr w:type="spellEnd"/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, Г. Хусаинова, выполнить проектную работу. </w:t>
      </w:r>
      <w:r w:rsidRPr="004F5218">
        <w:rPr>
          <w:rFonts w:ascii="Times New Roman" w:eastAsia="Calibri" w:hAnsi="Times New Roman" w:cs="Times New Roman"/>
          <w:sz w:val="26"/>
          <w:szCs w:val="26"/>
        </w:rPr>
        <w:tab/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F5218" w:rsidRPr="004F5218" w:rsidRDefault="004F5218" w:rsidP="004F521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>16-ый раздел. Уфа.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     Дать историческую справку о столице – Уфе. Дать информацию об архитектуре города, очагах культуры, населении, памятных местах. Посмотреть об Уфе историко-документальные фильмы, усвоение посвященных ей песен, легенд и т.д., выполнить проектную работу.</w:t>
      </w:r>
    </w:p>
    <w:p w:rsidR="004F5218" w:rsidRPr="004F5218" w:rsidRDefault="004F5218" w:rsidP="004F52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      </w:t>
      </w:r>
    </w:p>
    <w:p w:rsidR="003931EB" w:rsidRPr="003931EB" w:rsidRDefault="004F5218" w:rsidP="0039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sz w:val="26"/>
          <w:szCs w:val="26"/>
        </w:rPr>
        <w:t xml:space="preserve">17-й раздел. </w:t>
      </w:r>
      <w:r w:rsidRPr="004F5218">
        <w:rPr>
          <w:rFonts w:ascii="Times New Roman" w:eastAsia="Calibri" w:hAnsi="Times New Roman" w:cs="Times New Roman"/>
          <w:sz w:val="26"/>
          <w:szCs w:val="26"/>
          <w:lang w:eastAsia="ru-RU"/>
        </w:rPr>
        <w:t>Изучение произведений башкирских авторов.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931EB" w:rsidRPr="003931EB" w:rsidRDefault="003931EB" w:rsidP="003931EB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З.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Биишева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Башкортостан. Ә. Усманов. Военный труд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башкиров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Г.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Хусаинов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.Р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удник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Исмагил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Тасимович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proofErr w:type="spellStart"/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ҡорт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восстания.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Р.Бикбаев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“Салават”. Степан Злобин “Салават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Юлаев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Башкирсая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народная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песн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я“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Салават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” Г. Ибрагимов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Кинзя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 (отрывок из романа).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Баит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 Русско-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француской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войне..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Башкирсая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народная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песн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я“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Любизар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 Я.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Хамматов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. Северные Амуры (отрывок). Северные Амуры. Идейно-тематическое содержание рассказа. Понятие про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Баита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Баширсая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народная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песн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я“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Урал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”. Горы Башкортостана. Р. Бикбаев «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Уралыма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». Реки Башкортостана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.</w:t>
      </w:r>
      <w:proofErr w:type="spellStart"/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Агидель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Яиҡ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Риваят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А.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Вахитов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«Мужество».  А.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Вахитов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«Мужество». Образ деда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Мухаметуллы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А.Вахитов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«Мужество». Идейно-тематическое содержание рассказа. Я.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Хамматов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“Башкиры шли на войну”. Город Уфы. Р.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Янбулатова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“М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оя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столица -Уфа” (песня). 265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А.Камалов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Древние башкирские города. Башкирские обычаи. А.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Кубагушев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Воронья каша вкусная? Т. Карамышева. Кукушкин чай. Ҡ.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Даян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.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Баширский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кумыс”. М. Уметбаев «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Баширскийкурут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Баширсие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национальные блюда. Проектная работа. С.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Агиш</w:t>
      </w:r>
      <w:proofErr w:type="spellEnd"/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.“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Гость и честь”. З.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Биишева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Баширский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язык”.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Алдар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Шайтан”.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Башкирсая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народная сказка. М.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Аҡмулла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.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Нәсихә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тт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әр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 (отрывок). Творчество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сэсэнов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Һабраусәсән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Р. Гарипов (биографические данные) “Аманат” (отрывки из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кубаира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). Обобщение. Н. Мусин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Һабаҡ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Народное 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творчество-народное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богатство. Сказители. Р.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Умутбаев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Әмир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ҫыуы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Башкирские народные поэты. А.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Игебаев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“Башкортостан”. Я.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Хамматов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Салауат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”. Б. Рафиков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Бү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рел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әр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”. Р. Уметбаев “</w:t>
      </w:r>
      <w:proofErr w:type="spellStart"/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Баш</w:t>
      </w:r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ҡорттаркитеһуғышҡа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Славные годы. Мама-солнце души моей. Творчество молодых поэтов и писателей. Воспитание и вера. З.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Ураксин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Алмағас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К.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Аралбаев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“Ер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тураһында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ете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һүҙ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Ф.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Рахимгулова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“Бал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ҡ</w:t>
      </w:r>
      <w:proofErr w:type="gram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орто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һәм</w:t>
      </w:r>
      <w:proofErr w:type="spellEnd"/>
      <w:proofErr w:type="gram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күбәләк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А.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Ягафарова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“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Кескәй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>шишмә</w:t>
      </w:r>
      <w:proofErr w:type="spellEnd"/>
      <w:r w:rsidRPr="003931E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”. </w:t>
      </w:r>
    </w:p>
    <w:p w:rsidR="003931EB" w:rsidRP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F5218">
        <w:rPr>
          <w:rFonts w:ascii="Times New Roman" w:eastAsia="Calibri" w:hAnsi="Times New Roman" w:cs="Times New Roman"/>
          <w:b/>
          <w:sz w:val="26"/>
          <w:szCs w:val="26"/>
        </w:rPr>
        <w:t>3. Тематическое планирование</w:t>
      </w: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P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5 класс</w:t>
      </w:r>
    </w:p>
    <w:tbl>
      <w:tblPr>
        <w:tblStyle w:val="aa"/>
        <w:tblpPr w:leftFromText="180" w:rightFromText="180" w:vertAnchor="page" w:horzAnchor="margin" w:tblpXSpec="center" w:tblpY="4569"/>
        <w:tblW w:w="0" w:type="auto"/>
        <w:tblLook w:val="04A0" w:firstRow="1" w:lastRow="0" w:firstColumn="1" w:lastColumn="0" w:noHBand="0" w:noVBand="1"/>
      </w:tblPr>
      <w:tblGrid>
        <w:gridCol w:w="959"/>
        <w:gridCol w:w="6662"/>
        <w:gridCol w:w="1950"/>
      </w:tblGrid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1.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r w:rsidRPr="003931EB">
              <w:rPr>
                <w:rFonts w:ascii="BelZAGZ" w:hAnsi="BelZAGZ"/>
                <w:sz w:val="26"/>
                <w:szCs w:val="26"/>
              </w:rPr>
              <w:t xml:space="preserve">С. </w:t>
            </w:r>
            <w:proofErr w:type="spellStart"/>
            <w:r w:rsidRPr="003931EB">
              <w:rPr>
                <w:rFonts w:ascii="BelZAGZ" w:hAnsi="BelZAGZ"/>
                <w:sz w:val="26"/>
                <w:szCs w:val="26"/>
              </w:rPr>
              <w:t>Муллабаев</w:t>
            </w:r>
            <w:proofErr w:type="spellEnd"/>
            <w:r w:rsidRPr="003931EB">
              <w:rPr>
                <w:rFonts w:ascii="BelZAGZ" w:hAnsi="BelZAGZ"/>
                <w:sz w:val="26"/>
                <w:szCs w:val="26"/>
              </w:rPr>
              <w:t xml:space="preserve"> «Шатлы3лы  ирт</w:t>
            </w:r>
            <w:proofErr w:type="gramStart"/>
            <w:r w:rsidRPr="003931EB">
              <w:rPr>
                <w:rFonts w:ascii="BelZAGZ" w:hAnsi="BelZAGZ"/>
                <w:sz w:val="26"/>
                <w:szCs w:val="26"/>
              </w:rPr>
              <w:t>9</w:t>
            </w:r>
            <w:proofErr w:type="gramEnd"/>
            <w:r w:rsidRPr="003931EB">
              <w:rPr>
                <w:rFonts w:ascii="BelZAGZ" w:hAnsi="BelZAGZ"/>
                <w:sz w:val="26"/>
                <w:szCs w:val="26"/>
              </w:rPr>
              <w:t>». Р.</w:t>
            </w:r>
            <w:proofErr w:type="gramStart"/>
            <w:r w:rsidRPr="003931EB">
              <w:rPr>
                <w:rFonts w:ascii="BelZAGZ" w:hAnsi="BelZAGZ"/>
                <w:sz w:val="26"/>
                <w:szCs w:val="26"/>
              </w:rPr>
              <w:t xml:space="preserve"> !</w:t>
            </w:r>
            <w:proofErr w:type="spellStart"/>
            <w:proofErr w:type="gramEnd"/>
            <w:r w:rsidRPr="003931EB">
              <w:rPr>
                <w:rFonts w:ascii="BelZAGZ" w:hAnsi="BelZAGZ"/>
                <w:sz w:val="26"/>
                <w:szCs w:val="26"/>
              </w:rPr>
              <w:t>арипов</w:t>
            </w:r>
            <w:proofErr w:type="spellEnd"/>
            <w:r w:rsidRPr="003931EB">
              <w:rPr>
                <w:rFonts w:ascii="BelZAGZ" w:hAnsi="BelZAGZ"/>
                <w:sz w:val="26"/>
                <w:szCs w:val="26"/>
              </w:rPr>
              <w:t>. «Ту1ан тел».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2.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proofErr w:type="gramStart"/>
            <w:r w:rsidRPr="003931EB">
              <w:rPr>
                <w:rFonts w:ascii="BelZAGZ" w:hAnsi="BelZAGZ"/>
                <w:sz w:val="26"/>
                <w:szCs w:val="26"/>
              </w:rPr>
              <w:t xml:space="preserve">«(минб9к» 9ки9те. </w:t>
            </w:r>
            <w:proofErr w:type="gramEnd"/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2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3.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r w:rsidRPr="003931EB">
              <w:rPr>
                <w:rFonts w:ascii="BelZAGZ" w:hAnsi="BelZAGZ"/>
                <w:sz w:val="26"/>
                <w:szCs w:val="26"/>
              </w:rPr>
              <w:t>«Й9йбик9 мен9н К52бик9». Са1ышт. тура</w:t>
            </w:r>
            <w:r w:rsidRPr="003931EB">
              <w:rPr>
                <w:sz w:val="26"/>
                <w:szCs w:val="26"/>
                <w:lang w:val="ba-RU"/>
              </w:rPr>
              <w:t>һында</w:t>
            </w:r>
            <w:r w:rsidRPr="003931EB">
              <w:rPr>
                <w:rFonts w:ascii="BelZAGZ" w:hAnsi="BelZAGZ"/>
                <w:sz w:val="26"/>
                <w:szCs w:val="26"/>
              </w:rPr>
              <w:t xml:space="preserve">   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4-5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r w:rsidRPr="003931EB">
              <w:rPr>
                <w:rFonts w:ascii="BelZAGZ" w:hAnsi="BelZAGZ"/>
                <w:sz w:val="26"/>
                <w:szCs w:val="26"/>
              </w:rPr>
              <w:t>Ф. И69н1олов «Х9мит к7пере»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6.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rFonts w:ascii="BelZAGZ" w:hAnsi="BelZAGZ"/>
                <w:sz w:val="26"/>
                <w:szCs w:val="26"/>
              </w:rPr>
              <w:t>М.К</w:t>
            </w:r>
            <w:r w:rsidRPr="003931EB">
              <w:rPr>
                <w:sz w:val="26"/>
                <w:szCs w:val="26"/>
                <w:lang w:val="ba-RU"/>
              </w:rPr>
              <w:t>әрим</w:t>
            </w:r>
            <w:proofErr w:type="gramStart"/>
            <w:r w:rsidRPr="003931EB">
              <w:rPr>
                <w:sz w:val="26"/>
                <w:szCs w:val="26"/>
                <w:lang w:val="ba-RU"/>
              </w:rPr>
              <w:t>.С</w:t>
            </w:r>
            <w:proofErr w:type="gramEnd"/>
            <w:r w:rsidRPr="003931EB">
              <w:rPr>
                <w:sz w:val="26"/>
                <w:szCs w:val="26"/>
                <w:lang w:val="ba-RU"/>
              </w:rPr>
              <w:t>ыйырсыҡ балаһы.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7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А.Йәғәфәрова. Яҡшылыҡ.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  <w:lang w:val="ba-RU"/>
              </w:rPr>
              <w:t>8</w:t>
            </w:r>
            <w:r w:rsidRPr="003931EB">
              <w:rPr>
                <w:sz w:val="26"/>
                <w:szCs w:val="26"/>
              </w:rPr>
              <w:t>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r w:rsidRPr="003931EB">
              <w:rPr>
                <w:rFonts w:ascii="BelZAGZ" w:hAnsi="BelZAGZ"/>
                <w:sz w:val="26"/>
                <w:szCs w:val="26"/>
              </w:rPr>
              <w:t>Р. Ни1м9ти «Й9мле А1и2ел буй2ары», Ф. Р9хим1олов «Ми</w:t>
            </w:r>
            <w:proofErr w:type="gramStart"/>
            <w:r w:rsidRPr="003931EB">
              <w:rPr>
                <w:rFonts w:ascii="BelZAGZ" w:hAnsi="BelZAGZ"/>
                <w:sz w:val="26"/>
                <w:szCs w:val="26"/>
              </w:rPr>
              <w:t>н-</w:t>
            </w:r>
            <w:proofErr w:type="gramEnd"/>
            <w:r w:rsidRPr="003931EB">
              <w:rPr>
                <w:rFonts w:ascii="BelZAGZ" w:hAnsi="BelZAGZ"/>
                <w:sz w:val="26"/>
                <w:szCs w:val="26"/>
              </w:rPr>
              <w:t xml:space="preserve"> Баш3ортостан»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9.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r w:rsidRPr="003931EB">
              <w:rPr>
                <w:rFonts w:ascii="BelZAGZ" w:hAnsi="BelZAGZ"/>
                <w:sz w:val="26"/>
                <w:szCs w:val="26"/>
              </w:rPr>
              <w:t>А. Й919ф9рова «Ду6лы3 мен9н шаярмай2ар»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10.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rFonts w:ascii="BelZAGZ" w:hAnsi="BelZAGZ"/>
                <w:sz w:val="26"/>
                <w:szCs w:val="26"/>
                <w:lang w:val="ba-RU"/>
              </w:rPr>
              <w:t>Т.</w:t>
            </w:r>
            <w:r w:rsidRPr="003931EB">
              <w:rPr>
                <w:sz w:val="26"/>
                <w:szCs w:val="26"/>
                <w:lang w:val="ba-RU"/>
              </w:rPr>
              <w:t>Ғәниева.Уралиә тигән ил.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  <w:lang w:val="ba-RU"/>
              </w:rPr>
              <w:t>11-12.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r w:rsidRPr="003931EB">
              <w:rPr>
                <w:rFonts w:ascii="BelZAGZ" w:hAnsi="BelZAGZ"/>
                <w:sz w:val="26"/>
                <w:szCs w:val="26"/>
              </w:rPr>
              <w:t xml:space="preserve">Ф. </w:t>
            </w:r>
            <w:r w:rsidRPr="003931EB">
              <w:rPr>
                <w:sz w:val="26"/>
                <w:szCs w:val="26"/>
              </w:rPr>
              <w:t>И</w:t>
            </w:r>
            <w:r w:rsidRPr="003931EB">
              <w:rPr>
                <w:sz w:val="26"/>
                <w:szCs w:val="26"/>
                <w:lang w:val="ba-RU"/>
              </w:rPr>
              <w:t>ҫә</w:t>
            </w:r>
            <w:r w:rsidRPr="003931EB">
              <w:rPr>
                <w:sz w:val="26"/>
                <w:szCs w:val="26"/>
              </w:rPr>
              <w:t>н</w:t>
            </w:r>
            <w:r w:rsidRPr="003931EB">
              <w:rPr>
                <w:sz w:val="26"/>
                <w:szCs w:val="26"/>
                <w:lang w:val="ba-RU"/>
              </w:rPr>
              <w:t>ғ</w:t>
            </w:r>
            <w:proofErr w:type="spellStart"/>
            <w:r w:rsidRPr="003931EB">
              <w:rPr>
                <w:sz w:val="26"/>
                <w:szCs w:val="26"/>
              </w:rPr>
              <w:t>олов</w:t>
            </w:r>
            <w:proofErr w:type="spellEnd"/>
            <w:r w:rsidRPr="003931EB">
              <w:rPr>
                <w:rFonts w:ascii="BelZAGZ" w:hAnsi="BelZAGZ"/>
                <w:sz w:val="26"/>
                <w:szCs w:val="26"/>
              </w:rPr>
              <w:t xml:space="preserve"> «</w:t>
            </w:r>
            <w:proofErr w:type="spellStart"/>
            <w:r w:rsidRPr="003931EB">
              <w:rPr>
                <w:rFonts w:ascii="BelZAGZ" w:hAnsi="BelZAGZ"/>
                <w:sz w:val="26"/>
                <w:szCs w:val="26"/>
              </w:rPr>
              <w:t>Йылмайыу</w:t>
            </w:r>
            <w:proofErr w:type="spellEnd"/>
            <w:r w:rsidRPr="003931EB">
              <w:rPr>
                <w:rFonts w:ascii="BelZAGZ" w:hAnsi="BelZAGZ"/>
                <w:sz w:val="26"/>
                <w:szCs w:val="26"/>
              </w:rPr>
              <w:t>»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13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С.Әлибаев.Ҡыш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1</w:t>
            </w:r>
            <w:r w:rsidRPr="003931EB">
              <w:rPr>
                <w:sz w:val="26"/>
                <w:szCs w:val="26"/>
                <w:lang w:val="ba-RU"/>
              </w:rPr>
              <w:t>4-15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r w:rsidRPr="003931EB">
              <w:rPr>
                <w:rFonts w:ascii="BelZAGZ" w:hAnsi="BelZAGZ"/>
                <w:sz w:val="26"/>
                <w:szCs w:val="26"/>
              </w:rPr>
              <w:t xml:space="preserve">М. К9рим «3ыш </w:t>
            </w:r>
            <w:proofErr w:type="spellStart"/>
            <w:r w:rsidRPr="003931EB">
              <w:rPr>
                <w:rFonts w:ascii="BelZAGZ" w:hAnsi="BelZAGZ"/>
                <w:sz w:val="26"/>
                <w:szCs w:val="26"/>
              </w:rPr>
              <w:t>бабай</w:t>
            </w:r>
            <w:proofErr w:type="spellEnd"/>
            <w:r w:rsidRPr="003931EB">
              <w:rPr>
                <w:rFonts w:ascii="BelZAGZ" w:hAnsi="BelZAGZ"/>
                <w:sz w:val="26"/>
                <w:szCs w:val="26"/>
              </w:rPr>
              <w:t xml:space="preserve"> б9л9к9й са3та». 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16-18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Б.Х.И.Әкиәттәр. Ҡамыр батыр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3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19.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  <w:lang w:val="ba-RU"/>
              </w:rPr>
            </w:pPr>
            <w:r w:rsidRPr="003931EB">
              <w:rPr>
                <w:rFonts w:ascii="BelZAGZ" w:hAnsi="BelZAGZ"/>
                <w:sz w:val="26"/>
                <w:szCs w:val="26"/>
                <w:lang w:val="ba-RU"/>
              </w:rPr>
              <w:t>М939лд9р. Йома3тар. Баш3орт халы3 йыр2ары.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20-21.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  <w:lang w:val="ba-RU"/>
              </w:rPr>
            </w:pPr>
            <w:r w:rsidRPr="003931EB">
              <w:rPr>
                <w:rFonts w:ascii="BelZAGZ" w:hAnsi="BelZAGZ"/>
                <w:sz w:val="26"/>
                <w:szCs w:val="26"/>
                <w:lang w:val="ba-RU"/>
              </w:rPr>
              <w:t>Р. Солтанг9р9ев «Эшл9п аша8а4»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22.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  <w:lang w:val="ba-RU"/>
              </w:rPr>
            </w:pPr>
            <w:r w:rsidRPr="003931EB">
              <w:rPr>
                <w:rFonts w:ascii="BelZAGZ" w:hAnsi="BelZAGZ"/>
                <w:sz w:val="26"/>
                <w:szCs w:val="26"/>
                <w:lang w:val="ba-RU"/>
              </w:rPr>
              <w:t>Ф. Ту1ы2баева «Я4ы к7лд9к»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23-24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Д.Бүләков. Яралы китап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25-26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r w:rsidRPr="003931EB">
              <w:rPr>
                <w:rFonts w:ascii="BelZAGZ" w:hAnsi="BelZAGZ"/>
                <w:sz w:val="26"/>
                <w:szCs w:val="26"/>
              </w:rPr>
              <w:t>М. К9рим «Дан к9п9с т7гел»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2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  <w:lang w:val="ba-RU"/>
              </w:rPr>
              <w:t>27</w:t>
            </w:r>
            <w:r w:rsidRPr="003931EB">
              <w:rPr>
                <w:sz w:val="26"/>
                <w:szCs w:val="26"/>
              </w:rPr>
              <w:t>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proofErr w:type="gramStart"/>
            <w:r w:rsidRPr="003931EB">
              <w:rPr>
                <w:rFonts w:ascii="BelZAGZ" w:hAnsi="BelZAGZ"/>
                <w:sz w:val="26"/>
                <w:szCs w:val="26"/>
              </w:rPr>
              <w:t>Ф. М5х9м9тй9нов «(с9йем 3улы»</w:t>
            </w:r>
            <w:proofErr w:type="gramEnd"/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  <w:lang w:val="ba-RU"/>
              </w:rPr>
              <w:t>28-29</w:t>
            </w:r>
            <w:r w:rsidRPr="003931EB">
              <w:rPr>
                <w:sz w:val="26"/>
                <w:szCs w:val="26"/>
              </w:rPr>
              <w:t>.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rFonts w:ascii="BelZAGZ" w:hAnsi="BelZAGZ"/>
                <w:sz w:val="26"/>
                <w:szCs w:val="26"/>
              </w:rPr>
            </w:pPr>
            <w:proofErr w:type="spellStart"/>
            <w:r w:rsidRPr="003931EB">
              <w:rPr>
                <w:rFonts w:ascii="BelZAGZ" w:hAnsi="BelZAGZ"/>
                <w:sz w:val="26"/>
                <w:szCs w:val="26"/>
              </w:rPr>
              <w:t>З.Хисматуллин</w:t>
            </w:r>
            <w:proofErr w:type="spellEnd"/>
            <w:r w:rsidRPr="003931EB">
              <w:rPr>
                <w:rFonts w:ascii="BelZAGZ" w:hAnsi="BelZAGZ"/>
                <w:sz w:val="26"/>
                <w:szCs w:val="26"/>
              </w:rPr>
              <w:t xml:space="preserve"> «Сыйырсы3»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</w:rPr>
            </w:pPr>
            <w:r w:rsidRPr="003931EB">
              <w:rPr>
                <w:sz w:val="26"/>
                <w:szCs w:val="26"/>
                <w:lang w:val="ba-RU"/>
              </w:rPr>
              <w:t>2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30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rFonts w:ascii="BelZAGZ" w:hAnsi="BelZAGZ"/>
                <w:sz w:val="26"/>
                <w:szCs w:val="26"/>
                <w:lang w:val="ba-RU"/>
              </w:rPr>
              <w:t>С.</w:t>
            </w:r>
            <w:r w:rsidRPr="003931EB">
              <w:rPr>
                <w:sz w:val="26"/>
                <w:szCs w:val="26"/>
                <w:lang w:val="ba-RU"/>
              </w:rPr>
              <w:t>Әлибаев. Яҙҙы кем килтергән?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31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rFonts w:ascii="BelZAGZ" w:hAnsi="BelZAGZ"/>
                <w:sz w:val="26"/>
                <w:szCs w:val="26"/>
                <w:lang w:val="ba-RU"/>
              </w:rPr>
              <w:t>М.</w:t>
            </w:r>
            <w:r w:rsidRPr="003931EB">
              <w:rPr>
                <w:sz w:val="26"/>
                <w:szCs w:val="26"/>
                <w:lang w:val="ba-RU"/>
              </w:rPr>
              <w:t>Кәрим. Һеңлемдең төшө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lastRenderedPageBreak/>
              <w:t>32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Б.Ноғоманов. Ҡарһылыу менән Яҙһылыу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33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М.Ғафури Һарыҡты кем ашаған?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rPr>
          <w:trHeight w:val="70"/>
        </w:trPr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34</w:t>
            </w: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 xml:space="preserve">Үтелгәндәрҙе ҡабатлау. </w:t>
            </w: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1</w:t>
            </w:r>
          </w:p>
        </w:tc>
      </w:tr>
      <w:tr w:rsidR="003931EB" w:rsidRPr="003931EB" w:rsidTr="00167B82">
        <w:tc>
          <w:tcPr>
            <w:tcW w:w="959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</w:p>
        </w:tc>
        <w:tc>
          <w:tcPr>
            <w:tcW w:w="6662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</w:p>
        </w:tc>
        <w:tc>
          <w:tcPr>
            <w:tcW w:w="1950" w:type="dxa"/>
          </w:tcPr>
          <w:p w:rsidR="003931EB" w:rsidRPr="003931EB" w:rsidRDefault="003931EB" w:rsidP="003931EB">
            <w:pPr>
              <w:rPr>
                <w:sz w:val="26"/>
                <w:szCs w:val="26"/>
                <w:lang w:val="ba-RU"/>
              </w:rPr>
            </w:pPr>
            <w:r w:rsidRPr="003931EB">
              <w:rPr>
                <w:sz w:val="26"/>
                <w:szCs w:val="26"/>
                <w:lang w:val="ba-RU"/>
              </w:rPr>
              <w:t>34</w:t>
            </w:r>
          </w:p>
        </w:tc>
      </w:tr>
    </w:tbl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3931EB" w:rsidRDefault="003931EB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  <w:r w:rsidRPr="004F5218">
        <w:rPr>
          <w:rFonts w:ascii="Times New Roman" w:eastAsia="Calibri" w:hAnsi="Times New Roman" w:cs="Times New Roman"/>
          <w:b/>
          <w:sz w:val="26"/>
          <w:szCs w:val="26"/>
          <w:lang w:val="ba-RU"/>
        </w:rPr>
        <w:t>6 класс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tbl>
      <w:tblPr>
        <w:tblStyle w:val="a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Тема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Количество часов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ортостан (белешмә) З.Биишева «Баш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ортостан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2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6"/>
                <w:szCs w:val="26"/>
                <w:lang w:val="be-BY" w:eastAsia="ru-RU"/>
              </w:rPr>
              <w:t xml:space="preserve"> 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Ә.Усманов  «Башҡорттарҙың ғәскәри хеҙмәте» (тарихи белешмә). Ҡолой кантон.(Башҡорт халыҡ йыры)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Башҡорт ихтилалдары (белешмә) «Салауат». Башҡорт халыҡ йыры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халы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йыр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ҙ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ары «Любизар», «Кутузов». 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5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Ҡаһым түрә. Риүәйәт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6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Ш.Бабич.Баш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хал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ына көйлө хитап.Хитап тураһында төшөнсә.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7-8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Р.Солтангәрәев. Осто бөркөт.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9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ортостан тау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ҙ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ары (белешмә). Халы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йыры 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«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Урал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»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. Р.Бикбаев «Уралыма»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10-11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Я.Хамматов.  Ғәйзулла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12-13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Р.Бикбаев. Һыуһаным, һыуҙар бирегеҙ!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14-15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ортостан йылғалары. Ағи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ҙ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ел менән Яйы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(риүәйәт). </w:t>
            </w:r>
          </w:p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халы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йыры «Йәмле Дим буйы». 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16-17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Өфө (белешмә). Р.Янбулатова «Гүзәл Өфөм-баш 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алам». А.Камалов. Боронғо 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орт 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алалары. 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lastRenderedPageBreak/>
              <w:t>18-19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«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арға бут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аһы». Т.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арамышева «Кәкүк сәйе»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20-21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С.Агиш. Ҡунаҡ һәм намыҫ.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22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Милли аштар (белешмә).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.Даян 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 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«Баш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орт 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ымы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ҙ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ы». 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Башҡорт ҡорото. Бишбармаҡ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Башҡорт балы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25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теле (белешмә). З.Биишева «Баш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орт теле» 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26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Яҡшы һүҙ йән аҙығы.(Башҡорт халыҡ әкиәте)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27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Бөйөк Ватан һуғышында  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яуғир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ҙ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арының батырлығы 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28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.Даян «Шайморатов генерал»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29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Ә.Бикчәнтәев. Бөркөт һауала үлә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30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хал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ының ауы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ҙ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-тел ижады. «Урал батыр» (баш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халы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әкиәте) 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«Алдар менән Шайтан» (баш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халы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әкиәте)</w:t>
            </w:r>
          </w:p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«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урай моңо» (баш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халы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 әкиәте)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32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Баш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орт ә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ҙ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әбиәте тарихынан (белешмә) 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ол Ғәли «Йософ 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ҡ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иссаһы». 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33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М.Кәрим «Бе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ҙҙ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ең өй</w:t>
            </w:r>
            <w:r w:rsidRPr="004F5218">
              <w:rPr>
                <w:rFonts w:ascii="Arial" w:eastAsia="Calibri" w:hAnsi="Arial" w:cs="Arial"/>
                <w:sz w:val="26"/>
                <w:szCs w:val="26"/>
                <w:lang w:val="be-BY" w:eastAsia="ru-RU"/>
              </w:rPr>
              <w:t>ҙ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 xml:space="preserve">өң йәме» 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34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Үтелгәндәрҙе ҡабатлау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e-BY" w:eastAsia="ru-RU"/>
              </w:rPr>
              <w:t>34</w:t>
            </w:r>
          </w:p>
        </w:tc>
      </w:tr>
    </w:tbl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ba-RU" w:eastAsia="ru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ba-RU" w:eastAsia="ru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ba-RU" w:eastAsia="ru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</w:pPr>
      <w:r w:rsidRPr="004F5218"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  <w:t>7 класс</w:t>
      </w:r>
    </w:p>
    <w:tbl>
      <w:tblPr>
        <w:tblStyle w:val="aa"/>
        <w:tblW w:w="9781" w:type="dxa"/>
        <w:tblInd w:w="-34" w:type="dxa"/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Тема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Количество часов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Әкиәттәр. Хайуандар тураһындағы әкиәттәр.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Тылсымлы әкиәттәр.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Батырҙар тураһында әкиәттәр.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Тормош- көнкүреш әкиәттәр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5-6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Легендалар, риүәйәттәр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7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Топонимик хикәйәләр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lastRenderedPageBreak/>
              <w:t>8-9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Йырҙар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10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М.Тажи. Алтын көҙ, Ф.Рәхимғолова. Көҙ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Н.Мусин. Тайғаҡ баҫма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12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Б.Бикбай. Рус теле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Р.Байбулатов. Һарыбай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Ә. Бикчәнтәев. Бакенщиктар илаҡ булмай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15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М.Ғаури.Гөлдәр баҡсаһында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16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Ж.Кейекбаев. Оморҙаҡ бабай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17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Ж.Кейекбаев. Туғандар һәм таныштар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18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Ә.Үтәбай. Башҡортостан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19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А.Игебаев. Онотманым һине, ауылым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20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К.Кинйәбулатова. Һаумы, аҡ ҡыш.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Ә.Әһлиуллин. Биҙәкле сана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22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Ф.Аҡбулатова. Атай икмәге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В.Исхаҡов. Кеше күңеле- тәрән даръя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Г.Зәйнйшева. Йырлайым әсәйем тураһында.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25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Ф.Иҫәнғолов. Бер йомғаҡ май.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26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Ә.Бикчәнтәев. Яраланған бүре күҙҙәре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27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Г.Яҡупова.Мейес әбей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28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Н.Игеҙйәнова. Өйрөлмәк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29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Р.Ниғмәти.Яҙ килде, яҙ. Р.Ғарипов. Һабантурғай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30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М.Йәлил. Йырҙарым. Ҡ.Аралбай. Башҡорт теле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М.Кәрим.Искәндәр Әсғәте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32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М.Ғафури. Болон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Х.Назар.Йәйге йәшен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С.Әлибай. Ямғыр теләү. Я.Ухсай. Болоттар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34</w:t>
            </w:r>
          </w:p>
        </w:tc>
      </w:tr>
    </w:tbl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</w:pPr>
      <w:r w:rsidRPr="004F5218"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  <w:t>8 класс</w:t>
      </w: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</w:pPr>
    </w:p>
    <w:tbl>
      <w:tblPr>
        <w:tblStyle w:val="aa"/>
        <w:tblW w:w="9781" w:type="dxa"/>
        <w:tblInd w:w="-34" w:type="dxa"/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Тема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Количество часов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Мәктәп- белем шишмәһе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2-3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Н.Мусин.Һабаҡ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4-5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Халыҡ ижады. Ике сәсән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6-7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Сура батыр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8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З.Биишева. Көҙгө ямғыр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9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Х.Назар.Көҙгө көн. Болотло.Һалҡын...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10-11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Р.Ханнанов.Икмәк ҡәҙере.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12-13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Р.Өмөтбаев. Әмир баҫыуы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Р.Ғарипов. Уҡытыусыма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15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Р.Шаммас. Күперһеҙ йылғалар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16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И.Кинйәбулатов. Дуҫлыҡ төйәге.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17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А.Игебаев. Башҡортостан - илгенәм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18-20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Я.Хамматов. Салауат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Ш.Бабич.Ҡышҡы юлда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22-24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Б.Рафиҡов. Бүреләр.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25-27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И.Теләүембәтов. Маралым таңы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28-31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Т.Ғиниәтуллин. Әсә һәм бала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4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32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Ж.Кейекбаев. Урал тураһында ҡобайыр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33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Ф.Рәхимғолова. Бал ҡорто һәм күбәләк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34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Ш.Янбаев. Дегәнәк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85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34</w:t>
            </w:r>
          </w:p>
        </w:tc>
      </w:tr>
    </w:tbl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</w:pPr>
      <w:r w:rsidRPr="004F5218"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  <w:t>9 класс</w:t>
      </w:r>
    </w:p>
    <w:tbl>
      <w:tblPr>
        <w:tblStyle w:val="aa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1559"/>
      </w:tblGrid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Тема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Количество часов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Р.Ғарипов. Тел.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Б.Бикбай тере шишмәләр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lastRenderedPageBreak/>
              <w:t>3.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Р.Мифтахов. Мираҫ.Т.Ҡарамышева. Һүҙ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4.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И.Хәлимов. Төнгө моң.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5.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Р.Мифтахов. Күрҙем һине.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6.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К.Шафиҡова. Тыуған яҡ.И.Абдуллин. Үҙ яғыма ҡайтһам</w:t>
            </w:r>
          </w:p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Х.Туфан.Ҡыр ҡаҙҙары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7.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З.Вәлиди Туған. Тыуған төйәгемдә.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8.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М.Әбсәләмов. Йомағужа тирәктәре.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9.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Д.Бүләков. Барбос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10.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Ф.Аҡбулатова.Тәбиғәт беҙҙең ярҙамға мохтаж.</w:t>
            </w:r>
          </w:p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А.Ғарифуллина.Гөрләүек.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11.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Экология. Ф.Ғазин.Ҡырау тейһен әйҙә...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12.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М.Кәрим. Айыу мажаралары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13.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Х.Ҡашҡаров. Әбделхалиҡ олатай хәйләһе.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14.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В.Ғүмәров. Башҡорт халыҡ медицинаһында дарыу үҫемлектәре.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15.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Ҡ.Аралбай. Янғантау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16.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Ә.Бейеш. Башҡорт халҡының тарихы һәм азатлыҡ өсөн көрәше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17.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Ш.Бабич. Халҡым өсөн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18.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Б.Рафиҡов.Һөйәнтуҙ фажиғәһе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19.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Ғ.Хисамов. Алдар менән Тәфтиләү.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20-21.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«</w:t>
            </w: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Урал батыр” эпосы.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22.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Ҡол Ғәли. Йософ ҡиссаһы.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23.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Башҡорт шәжәрәләре. Юрматы ырыуы шәжәрәһе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24.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Байыҡ сәсәндең Салауат батырға әйткәне.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25.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С.Юлаев. Яу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26-27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М.Аҡмулла. Шиһабетдин Мәржәни мәрҫиәһе. Инсафлыҡ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28.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Т.Ғиниәтуллин.Буян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29.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Р.Өмөтбаев. Ғилмишәриф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30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Ғ Вәлиуллин. Ҡәлғә хужаһы һәм тотҡон.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31-32.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Байрамдарыбыҙ тарихынан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33.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З.Әминев. Башҡорт һабантуйы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lastRenderedPageBreak/>
              <w:t>34.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Д.Мәһәҙиев.Науруз байрамы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35.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М.Ямалетдинов. Мираҫ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36.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Ш.Бабич.Ҡурайҡайға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37.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Ҡ.Аралбай. Мәшһүр ҡурайсы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38.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Р.Солтангәрәев. Ишмулла ҡурайсы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39.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Р.Мифтахов. Ҡалҡан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40.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Р.Назаров. Һалдат. Р.Хисаметдинова. Армияға китә малайҙар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41.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М.Ямалетдинов. Һалдат итеге. И.Кинйәбулатов. Бородино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42-43.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Ә.Үтәбай. Һаҡмар аға бит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44-45.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Н.Асанбаев.Ҡыҙыл паша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46.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И.Кинйәбулатов. Һеҙҙең йәшәү менән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47.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Р.Мифтахов. Әсә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48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М.Воловик.Ерәнсә сәсән ҡатын-ҡыҙ зирәклеге тураһында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49.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Р.Кинйәбаев. Мин ҡайтырмын,әсәй.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50-51.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Ә.Еники. Матурлыҡ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52.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Ә.Моратов. Тере хәтер. Р.Мифтахов. Боҙло ҡуҙ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53.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Н.Нәжми. Ҡайтманығыҙ тыуған ерҙәргә. М.Йәлил. Ышанма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54.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А.Мәһәҙиев.Еңеү менән ҡайтҡан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55.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Ж.Кейекбаев. Зөбәй Үтәғолов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56-57.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М.Кәрим. Малайҙар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58-59.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Ш.Янбаев. Йәнекәй ҡарт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60.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Башҡортостан халыҡтары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61.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Х.Ғиләжев. Россияға йыр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62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М.Ямалетдинов. Думбыра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63-64.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Ғ.Вәлиуллин. Салауат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65-66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С.Шәрипов. Һалсылар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67.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Н.Сәлимов. Аҡ юл һиңә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68.</w:t>
            </w: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Үтелгәндәрҙе ҡабатлау</w:t>
            </w: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4F5218" w:rsidRPr="004F5218" w:rsidTr="004F5218">
        <w:tc>
          <w:tcPr>
            <w:tcW w:w="993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</w:p>
        </w:tc>
        <w:tc>
          <w:tcPr>
            <w:tcW w:w="7371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</w:p>
        </w:tc>
        <w:tc>
          <w:tcPr>
            <w:tcW w:w="1559" w:type="dxa"/>
          </w:tcPr>
          <w:p w:rsidR="004F5218" w:rsidRPr="004F5218" w:rsidRDefault="004F5218" w:rsidP="004F52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4F5218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68</w:t>
            </w:r>
          </w:p>
        </w:tc>
      </w:tr>
    </w:tbl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ba-RU" w:eastAsia="ru-RU"/>
        </w:rPr>
      </w:pPr>
    </w:p>
    <w:p w:rsidR="004F5218" w:rsidRPr="004F5218" w:rsidRDefault="004F5218" w:rsidP="004F5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ba-RU" w:eastAsia="ru-RU"/>
        </w:rPr>
      </w:pPr>
    </w:p>
    <w:p w:rsidR="004F5218" w:rsidRDefault="004F5218" w:rsidP="004F521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4F5218" w:rsidSect="004F52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elZAGZ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29D7"/>
    <w:multiLevelType w:val="hybridMultilevel"/>
    <w:tmpl w:val="C1B84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66EA1"/>
    <w:multiLevelType w:val="hybridMultilevel"/>
    <w:tmpl w:val="CED2C5A4"/>
    <w:lvl w:ilvl="0" w:tplc="504CF64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7061609"/>
    <w:multiLevelType w:val="hybridMultilevel"/>
    <w:tmpl w:val="2B54A8E0"/>
    <w:lvl w:ilvl="0" w:tplc="22B4C9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Batang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7A4C0F5A"/>
    <w:multiLevelType w:val="hybridMultilevel"/>
    <w:tmpl w:val="2B7A3ECC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AB11E49"/>
    <w:multiLevelType w:val="hybridMultilevel"/>
    <w:tmpl w:val="D10441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C3"/>
    <w:rsid w:val="00283AED"/>
    <w:rsid w:val="003307C3"/>
    <w:rsid w:val="003931EB"/>
    <w:rsid w:val="003D4829"/>
    <w:rsid w:val="004924C2"/>
    <w:rsid w:val="0049258C"/>
    <w:rsid w:val="004F5218"/>
    <w:rsid w:val="008A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F5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4F52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4F5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F5218"/>
  </w:style>
  <w:style w:type="numbering" w:customStyle="1" w:styleId="1">
    <w:name w:val="Нет списка1"/>
    <w:next w:val="a2"/>
    <w:uiPriority w:val="99"/>
    <w:semiHidden/>
    <w:unhideWhenUsed/>
    <w:rsid w:val="004F5218"/>
  </w:style>
  <w:style w:type="character" w:customStyle="1" w:styleId="FontStyle43">
    <w:name w:val="Font Style43"/>
    <w:uiPriority w:val="99"/>
    <w:rsid w:val="004F5218"/>
    <w:rPr>
      <w:rFonts w:ascii="Times New Roman" w:hAnsi="Times New Roman"/>
      <w:sz w:val="18"/>
    </w:rPr>
  </w:style>
  <w:style w:type="paragraph" w:styleId="a6">
    <w:name w:val="header"/>
    <w:basedOn w:val="a"/>
    <w:link w:val="a7"/>
    <w:uiPriority w:val="99"/>
    <w:unhideWhenUsed/>
    <w:rsid w:val="004F521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4F521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F521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F5218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4F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F52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4F5218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F5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4F52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4F5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F5218"/>
  </w:style>
  <w:style w:type="numbering" w:customStyle="1" w:styleId="1">
    <w:name w:val="Нет списка1"/>
    <w:next w:val="a2"/>
    <w:uiPriority w:val="99"/>
    <w:semiHidden/>
    <w:unhideWhenUsed/>
    <w:rsid w:val="004F5218"/>
  </w:style>
  <w:style w:type="character" w:customStyle="1" w:styleId="FontStyle43">
    <w:name w:val="Font Style43"/>
    <w:uiPriority w:val="99"/>
    <w:rsid w:val="004F5218"/>
    <w:rPr>
      <w:rFonts w:ascii="Times New Roman" w:hAnsi="Times New Roman"/>
      <w:sz w:val="18"/>
    </w:rPr>
  </w:style>
  <w:style w:type="paragraph" w:styleId="a6">
    <w:name w:val="header"/>
    <w:basedOn w:val="a"/>
    <w:link w:val="a7"/>
    <w:uiPriority w:val="99"/>
    <w:unhideWhenUsed/>
    <w:rsid w:val="004F521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4F521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F521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F5218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4F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F52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4F521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28</Pages>
  <Words>6722</Words>
  <Characters>38318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liceum_Aigul</cp:lastModifiedBy>
  <cp:revision>5</cp:revision>
  <cp:lastPrinted>2019-01-25T11:56:00Z</cp:lastPrinted>
  <dcterms:created xsi:type="dcterms:W3CDTF">2019-01-27T19:38:00Z</dcterms:created>
  <dcterms:modified xsi:type="dcterms:W3CDTF">2019-01-25T11:57:00Z</dcterms:modified>
</cp:coreProperties>
</file>